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1D5D" w14:textId="5BA43884" w:rsidR="00A76FB1" w:rsidRPr="0086468C" w:rsidRDefault="00A76FB1" w:rsidP="00A76FB1">
      <w:pPr>
        <w:jc w:val="right"/>
        <w:rPr>
          <w:b/>
          <w:bCs/>
        </w:rPr>
      </w:pPr>
      <w:r w:rsidRPr="0086468C">
        <w:rPr>
          <w:b/>
          <w:bCs/>
        </w:rPr>
        <w:t>All</w:t>
      </w:r>
      <w:r w:rsidR="00C622A8" w:rsidRPr="0086468C">
        <w:rPr>
          <w:b/>
          <w:bCs/>
        </w:rPr>
        <w:t>egato n.</w:t>
      </w:r>
      <w:r w:rsidR="00723E3B">
        <w:rPr>
          <w:b/>
          <w:bCs/>
        </w:rPr>
        <w:t xml:space="preserve"> </w:t>
      </w:r>
      <w:r w:rsidR="0089784C">
        <w:rPr>
          <w:b/>
          <w:bCs/>
        </w:rPr>
        <w:t>2</w:t>
      </w:r>
    </w:p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86468C" w:rsidRDefault="00A76FB1" w:rsidP="00EB7659">
      <w:pPr>
        <w:spacing w:after="120"/>
        <w:jc w:val="center"/>
        <w:rPr>
          <w:rFonts w:cs="Calibri"/>
        </w:rPr>
      </w:pPr>
      <w:r w:rsidRPr="0086468C">
        <w:rPr>
          <w:rFonts w:cs="Calibri"/>
          <w:b/>
          <w:bCs/>
        </w:rPr>
        <w:t>CONSENSO FVOE</w:t>
      </w:r>
    </w:p>
    <w:p w14:paraId="5CC82C19" w14:textId="4D11DEED" w:rsidR="00A76FB1" w:rsidRDefault="00A76FB1" w:rsidP="00EB7659">
      <w:pPr>
        <w:spacing w:after="120"/>
        <w:jc w:val="center"/>
        <w:rPr>
          <w:rFonts w:cs="Calibri"/>
          <w:b/>
          <w:bCs/>
          <w:i/>
          <w:iCs/>
        </w:rPr>
      </w:pPr>
      <w:r w:rsidRPr="0086468C">
        <w:rPr>
          <w:rFonts w:cs="Calibri"/>
          <w:b/>
          <w:bCs/>
          <w:i/>
          <w:iCs/>
        </w:rPr>
        <w:t>(art. 35, co 5</w:t>
      </w:r>
      <w:r w:rsidR="00D802D1" w:rsidRPr="0086468C">
        <w:rPr>
          <w:rFonts w:cs="Calibri"/>
          <w:b/>
          <w:bCs/>
          <w:i/>
          <w:iCs/>
        </w:rPr>
        <w:t>-</w:t>
      </w:r>
      <w:r w:rsidRPr="0086468C">
        <w:rPr>
          <w:rFonts w:cs="Calibri"/>
          <w:b/>
          <w:bCs/>
          <w:i/>
          <w:iCs/>
        </w:rPr>
        <w:t>bis del D.</w:t>
      </w:r>
      <w:r w:rsidR="008D4234" w:rsidRPr="0086468C">
        <w:rPr>
          <w:rFonts w:cs="Calibri"/>
          <w:b/>
          <w:bCs/>
          <w:i/>
          <w:iCs/>
        </w:rPr>
        <w:t xml:space="preserve"> </w:t>
      </w:r>
      <w:r w:rsidRPr="0086468C">
        <w:rPr>
          <w:rFonts w:cs="Calibri"/>
          <w:b/>
          <w:bCs/>
          <w:i/>
          <w:iCs/>
        </w:rPr>
        <w:t>Lgs 36/2023</w:t>
      </w:r>
      <w:r w:rsidR="00D802D1" w:rsidRPr="0086468C">
        <w:rPr>
          <w:rFonts w:cs="Calibri"/>
          <w:b/>
          <w:bCs/>
          <w:i/>
          <w:iCs/>
        </w:rPr>
        <w:t xml:space="preserve"> </w:t>
      </w:r>
      <w:proofErr w:type="spellStart"/>
      <w:r w:rsidR="00D802D1" w:rsidRPr="0086468C">
        <w:rPr>
          <w:rFonts w:cs="Calibri"/>
          <w:b/>
          <w:bCs/>
          <w:i/>
          <w:iCs/>
        </w:rPr>
        <w:t>ss.mm.ii</w:t>
      </w:r>
      <w:proofErr w:type="spellEnd"/>
      <w:r w:rsidR="00D802D1" w:rsidRPr="0086468C">
        <w:rPr>
          <w:rFonts w:cs="Calibri"/>
          <w:b/>
          <w:bCs/>
          <w:i/>
          <w:iCs/>
        </w:rPr>
        <w:t>.</w:t>
      </w:r>
      <w:r w:rsidRPr="0086468C">
        <w:rPr>
          <w:rFonts w:cs="Calibri"/>
          <w:b/>
          <w:bCs/>
          <w:i/>
          <w:iCs/>
        </w:rPr>
        <w:t>)</w:t>
      </w:r>
    </w:p>
    <w:p w14:paraId="014559D3" w14:textId="77777777" w:rsidR="0089784C" w:rsidRPr="0089784C" w:rsidRDefault="0089784C" w:rsidP="0089784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4"/>
          <w:szCs w:val="24"/>
        </w:rPr>
      </w:pPr>
    </w:p>
    <w:p w14:paraId="41A20F53" w14:textId="4C206AFA" w:rsidR="00723E3B" w:rsidRPr="0089784C" w:rsidRDefault="0089784C" w:rsidP="0089784C">
      <w:pPr>
        <w:spacing w:after="120"/>
        <w:jc w:val="both"/>
        <w:rPr>
          <w:rFonts w:cs="Calibri"/>
          <w:b/>
          <w:bCs/>
          <w:i/>
          <w:iCs/>
        </w:rPr>
      </w:pPr>
      <w:r w:rsidRPr="0089784C">
        <w:rPr>
          <w:rFonts w:cs="Calibri"/>
          <w:b/>
          <w:bCs/>
          <w:color w:val="000000"/>
          <w:kern w:val="0"/>
        </w:rPr>
        <w:t>Richiesta di Offerta (</w:t>
      </w:r>
      <w:proofErr w:type="spellStart"/>
      <w:r w:rsidRPr="0089784C">
        <w:rPr>
          <w:rFonts w:cs="Calibri"/>
          <w:b/>
          <w:bCs/>
          <w:color w:val="000000"/>
          <w:kern w:val="0"/>
        </w:rPr>
        <w:t>RdO</w:t>
      </w:r>
      <w:proofErr w:type="spellEnd"/>
      <w:r w:rsidRPr="0089784C">
        <w:rPr>
          <w:rFonts w:cs="Calibri"/>
          <w:b/>
          <w:bCs/>
          <w:color w:val="000000"/>
          <w:kern w:val="0"/>
        </w:rPr>
        <w:t xml:space="preserve">) aperta tramite </w:t>
      </w:r>
      <w:proofErr w:type="spellStart"/>
      <w:r w:rsidRPr="0089784C">
        <w:rPr>
          <w:rFonts w:cs="Calibri"/>
          <w:b/>
          <w:bCs/>
          <w:color w:val="000000"/>
          <w:kern w:val="0"/>
        </w:rPr>
        <w:t>MePA</w:t>
      </w:r>
      <w:proofErr w:type="spellEnd"/>
      <w:r w:rsidRPr="0089784C">
        <w:rPr>
          <w:rFonts w:cs="Calibri"/>
          <w:b/>
          <w:bCs/>
          <w:color w:val="000000"/>
          <w:kern w:val="0"/>
        </w:rPr>
        <w:t xml:space="preserve">, ai sensi dell’art. 50, comma 1, lett. b) ed </w:t>
      </w:r>
      <w:proofErr w:type="gramStart"/>
      <w:r w:rsidRPr="0089784C">
        <w:rPr>
          <w:rFonts w:cs="Calibri"/>
          <w:b/>
          <w:bCs/>
          <w:color w:val="000000"/>
          <w:kern w:val="0"/>
        </w:rPr>
        <w:t>e</w:t>
      </w:r>
      <w:proofErr w:type="gramEnd"/>
      <w:r w:rsidRPr="0089784C">
        <w:rPr>
          <w:rFonts w:cs="Calibri"/>
          <w:b/>
          <w:bCs/>
          <w:color w:val="000000"/>
          <w:kern w:val="0"/>
        </w:rPr>
        <w:t xml:space="preserve">) del D. Lgs. 36/2023, per l’affidamento della fornitura di n° 170 licenze Microsoft 365 Business Premium inclusive di </w:t>
      </w:r>
      <w:proofErr w:type="spellStart"/>
      <w:r w:rsidRPr="0089784C">
        <w:rPr>
          <w:rFonts w:cs="Calibri"/>
          <w:b/>
          <w:bCs/>
          <w:color w:val="000000"/>
          <w:kern w:val="0"/>
        </w:rPr>
        <w:t>InTune</w:t>
      </w:r>
      <w:proofErr w:type="spellEnd"/>
      <w:r w:rsidRPr="0089784C">
        <w:rPr>
          <w:rFonts w:cs="Calibri"/>
          <w:b/>
          <w:bCs/>
          <w:color w:val="000000"/>
          <w:kern w:val="0"/>
        </w:rPr>
        <w:t xml:space="preserve"> e Defender e 7 licenze </w:t>
      </w:r>
      <w:proofErr w:type="spellStart"/>
      <w:r w:rsidRPr="0089784C">
        <w:rPr>
          <w:rFonts w:cs="Calibri"/>
          <w:b/>
          <w:bCs/>
          <w:color w:val="000000"/>
          <w:kern w:val="0"/>
        </w:rPr>
        <w:t>Copilot</w:t>
      </w:r>
      <w:proofErr w:type="spellEnd"/>
      <w:r w:rsidRPr="0089784C">
        <w:rPr>
          <w:rFonts w:cs="Calibri"/>
          <w:b/>
          <w:bCs/>
          <w:color w:val="000000"/>
          <w:kern w:val="0"/>
        </w:rPr>
        <w:t xml:space="preserve"> per la Cassa per i servizi energetici e ambientali - CSEA - CIG B86825E52A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>Il/La sottoscritto/a………………………………………………………………………………………………………………………………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nato/a…………………………………</w:t>
      </w:r>
      <w:proofErr w:type="gramStart"/>
      <w:r>
        <w:t>…….</w:t>
      </w:r>
      <w:proofErr w:type="gramEnd"/>
      <w:r>
        <w:t>.…………………………………………………… (Prov.</w:t>
      </w:r>
      <w:proofErr w:type="gramStart"/>
      <w:r>
        <w:t xml:space="preserve"> </w:t>
      </w:r>
      <w:r w:rsidR="00EB7659">
        <w:t>..</w:t>
      </w:r>
      <w:proofErr w:type="gramEnd"/>
      <w:r>
        <w:t>….…) il</w:t>
      </w:r>
      <w:r w:rsidR="00EB7659">
        <w:t xml:space="preserve">…………………………………… </w:t>
      </w:r>
      <w:r>
        <w:t>residente in …………………………………………………………………………...  (Prov.</w:t>
      </w:r>
      <w:proofErr w:type="gramStart"/>
      <w:r>
        <w:t xml:space="preserve"> </w:t>
      </w:r>
      <w:r w:rsidR="00EB7659">
        <w:t>….</w:t>
      </w:r>
      <w:proofErr w:type="gramEnd"/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</w:t>
      </w:r>
      <w:proofErr w:type="spellStart"/>
      <w:proofErr w:type="gramStart"/>
      <w:r w:rsidRPr="00D802D1">
        <w:t>ss.mm.ii</w:t>
      </w:r>
      <w:proofErr w:type="spellEnd"/>
      <w:proofErr w:type="gramEnd"/>
      <w:r w:rsidRPr="00D802D1">
        <w:t>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1D34B8"/>
    <w:rsid w:val="003279C6"/>
    <w:rsid w:val="00362EE7"/>
    <w:rsid w:val="00390B9C"/>
    <w:rsid w:val="00455450"/>
    <w:rsid w:val="004A1DDE"/>
    <w:rsid w:val="004C2A73"/>
    <w:rsid w:val="00723E3B"/>
    <w:rsid w:val="0086468C"/>
    <w:rsid w:val="0089784C"/>
    <w:rsid w:val="008C4DBB"/>
    <w:rsid w:val="008D4234"/>
    <w:rsid w:val="009371A6"/>
    <w:rsid w:val="00A76FB1"/>
    <w:rsid w:val="00AB6FC2"/>
    <w:rsid w:val="00B07B37"/>
    <w:rsid w:val="00B271E3"/>
    <w:rsid w:val="00B76011"/>
    <w:rsid w:val="00C622A8"/>
    <w:rsid w:val="00C950FD"/>
    <w:rsid w:val="00D802D1"/>
    <w:rsid w:val="00DE061C"/>
    <w:rsid w:val="00E011BF"/>
    <w:rsid w:val="00E02EBE"/>
    <w:rsid w:val="00E17811"/>
    <w:rsid w:val="00E452B7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16</cp:revision>
  <dcterms:created xsi:type="dcterms:W3CDTF">2025-02-25T17:33:00Z</dcterms:created>
  <dcterms:modified xsi:type="dcterms:W3CDTF">2025-09-26T12:46:00Z</dcterms:modified>
</cp:coreProperties>
</file>