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4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3239"/>
        <w:gridCol w:w="3239"/>
      </w:tblGrid>
      <w:tr w:rsidR="00ED4E6D" w:rsidRPr="00791424" w14:paraId="600ADAA1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BCA7" w14:textId="77777777" w:rsidR="00ED4E6D" w:rsidRPr="00DD2CE7" w:rsidRDefault="00ED4E6D" w:rsidP="000956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it-IT"/>
              </w:rPr>
            </w:pPr>
            <w:r w:rsidRPr="00DD2CE7">
              <w:rPr>
                <w:rFonts w:eastAsia="Times New Roman" w:cstheme="minorHAnsi"/>
                <w:b/>
                <w:bCs/>
                <w:i/>
                <w:iCs/>
                <w:lang w:eastAsia="it-IT"/>
              </w:rPr>
              <w:t>ALLEGATO 1</w:t>
            </w:r>
          </w:p>
          <w:p w14:paraId="4C80D6E9" w14:textId="77777777" w:rsidR="00DD2CE7" w:rsidRDefault="00DD2CE7" w:rsidP="00095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</w:pPr>
          </w:p>
          <w:p w14:paraId="600ADAA0" w14:textId="77777777" w:rsidR="00DD2CE7" w:rsidRPr="00791424" w:rsidRDefault="00DD2CE7" w:rsidP="00095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AA3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A0E5" w14:textId="77777777" w:rsidR="00ED4E6D" w:rsidRPr="00DD2CE7" w:rsidRDefault="00ED4E6D" w:rsidP="00DD2CE7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Sostitutiva dell’atto di notorietà ai sensi degli artt. 46 e 47 del D.P.R. 28/12/2000, n. 445</w:t>
            </w:r>
          </w:p>
          <w:p w14:paraId="6BAC213C" w14:textId="77777777" w:rsidR="00DD2CE7" w:rsidRDefault="00DD2CE7" w:rsidP="00DD2CE7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9"/>
                <w:szCs w:val="19"/>
                <w:lang w:eastAsia="it-IT"/>
              </w:rPr>
            </w:pPr>
          </w:p>
          <w:p w14:paraId="600ADAA2" w14:textId="77777777" w:rsidR="00DD2CE7" w:rsidRPr="00791424" w:rsidRDefault="00DD2CE7" w:rsidP="00ED4E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AA5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A4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 sottoscritto:</w:t>
            </w:r>
          </w:p>
        </w:tc>
      </w:tr>
      <w:tr w:rsidR="00ED4E6D" w:rsidRPr="00791424" w14:paraId="600ADAA7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A6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A9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A8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a:</w:t>
            </w:r>
          </w:p>
        </w:tc>
      </w:tr>
      <w:tr w:rsidR="00ED4E6D" w:rsidRPr="00791424" w14:paraId="600ADAAB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AA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AD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AC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provincia:</w:t>
            </w:r>
          </w:p>
        </w:tc>
      </w:tr>
      <w:tr w:rsidR="00ED4E6D" w:rsidRPr="00791424" w14:paraId="600ADAAF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AE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B1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B0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nazione:</w:t>
            </w:r>
          </w:p>
        </w:tc>
      </w:tr>
      <w:tr w:rsidR="00ED4E6D" w:rsidRPr="00791424" w14:paraId="600ADAB3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B2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B5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B4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nascita:</w:t>
            </w:r>
          </w:p>
        </w:tc>
      </w:tr>
      <w:tr w:rsidR="00ED4E6D" w:rsidRPr="00791424" w14:paraId="600ADAB7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B6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B9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B8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fiscale:</w:t>
            </w:r>
          </w:p>
        </w:tc>
      </w:tr>
      <w:tr w:rsidR="00ED4E6D" w:rsidRPr="00791424" w14:paraId="600ADABB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BA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BD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BC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in:</w:t>
            </w:r>
          </w:p>
        </w:tc>
      </w:tr>
      <w:tr w:rsidR="00ED4E6D" w:rsidRPr="00791424" w14:paraId="600ADABF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BE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C1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C0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provincia:</w:t>
            </w:r>
          </w:p>
        </w:tc>
      </w:tr>
      <w:tr w:rsidR="00ED4E6D" w:rsidRPr="00791424" w14:paraId="600ADAC3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C2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C5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C4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via/piazza:</w:t>
            </w:r>
          </w:p>
        </w:tc>
      </w:tr>
      <w:tr w:rsidR="00ED4E6D" w:rsidRPr="00791424" w14:paraId="600ADAC7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C6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C9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AC8" w14:textId="77777777" w:rsidR="00ED4E6D" w:rsidRPr="00DD2CE7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 qualità di rappresentante legale o negoziale</w:t>
            </w:r>
            <w:r w:rsidR="00795F3D" w:rsidRPr="00DD2CE7">
              <w:rPr>
                <w:rStyle w:val="Rimandonotaapidipagina"/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footnoteReference w:id="1"/>
            </w: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dell’Ente di riferimento</w:t>
            </w:r>
            <w:r w:rsidR="00795F3D" w:rsidRPr="00DD2CE7">
              <w:rPr>
                <w:rStyle w:val="Rimandonotaapidipagina"/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footnoteReference w:id="2"/>
            </w: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ED4E6D" w:rsidRPr="00791424" w14:paraId="600ADACB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CA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CD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CC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partita iva:</w:t>
            </w:r>
          </w:p>
        </w:tc>
      </w:tr>
      <w:tr w:rsidR="00ED4E6D" w:rsidRPr="00791424" w14:paraId="600ADACF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CE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D1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D0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fiscale:</w:t>
            </w:r>
          </w:p>
        </w:tc>
      </w:tr>
      <w:tr w:rsidR="00ED4E6D" w:rsidRPr="00791424" w14:paraId="600ADAD3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D2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D5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D4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con sede legale in:</w:t>
            </w:r>
          </w:p>
        </w:tc>
      </w:tr>
      <w:tr w:rsidR="00ED4E6D" w:rsidRPr="00791424" w14:paraId="600ADAD7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D6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D9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D8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provincia:</w:t>
            </w:r>
          </w:p>
        </w:tc>
      </w:tr>
      <w:tr w:rsidR="00ED4E6D" w:rsidRPr="00791424" w14:paraId="600ADADB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DA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D4E6D" w:rsidRPr="00791424" w14:paraId="600ADADD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DC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via/piazza:</w:t>
            </w:r>
          </w:p>
        </w:tc>
      </w:tr>
      <w:tr w:rsidR="00ED4E6D" w:rsidRPr="00791424" w14:paraId="600ADADF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DE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_Hlk52527351"/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bookmarkEnd w:id="0"/>
      <w:tr w:rsidR="00ED4E6D" w:rsidRPr="00791424" w14:paraId="600ADAE1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AE0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4264E7" w:rsidRPr="00791424" w14:paraId="600ADAE3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ADAE2" w14:textId="77777777" w:rsidR="004264E7" w:rsidRPr="00DD2CE7" w:rsidRDefault="003767E8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Contatti di riferimento</w:t>
            </w:r>
            <w:r w:rsidR="004264E7"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7E5EA9" w:rsidRPr="00791424" w14:paraId="600ADAE7" w14:textId="77777777" w:rsidTr="007E5EA9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AE4" w14:textId="77777777" w:rsidR="007E5EA9" w:rsidRPr="00DD2CE7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AE5" w14:textId="77777777" w:rsidR="007E5EA9" w:rsidRPr="00DD2CE7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 e-mail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AE6" w14:textId="77777777" w:rsidR="007E5EA9" w:rsidRPr="00DD2CE7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Telefono/Cellulare</w:t>
            </w:r>
          </w:p>
        </w:tc>
      </w:tr>
      <w:tr w:rsidR="007E5EA9" w:rsidRPr="00791424" w14:paraId="600ADAEB" w14:textId="77777777" w:rsidTr="007E5EA9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AE8" w14:textId="77777777"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AE9" w14:textId="77777777"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AEA" w14:textId="77777777" w:rsidR="007E5EA9" w:rsidRPr="00791424" w:rsidRDefault="007E5EA9" w:rsidP="007E5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AED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BAFE" w14:textId="77777777" w:rsidR="00DD2CE7" w:rsidRPr="00DD2CE7" w:rsidRDefault="00DD2CE7" w:rsidP="000956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11CD48A" w14:textId="1A127CFD" w:rsidR="00ED4E6D" w:rsidRPr="00DD2CE7" w:rsidRDefault="00ED4E6D" w:rsidP="000956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consapevole delle responsabilità penali e civili previste nel caso di dichiarazioni mendaci, di formazione o uso di atti e documenti falsi di cui agli artt. 75 e 76 del D.P.R. 445/2000 ed in riferimento alle leggi speciali in materia, </w:t>
            </w:r>
          </w:p>
          <w:p w14:paraId="600ADAEC" w14:textId="77777777" w:rsidR="00DD2CE7" w:rsidRPr="00DD2CE7" w:rsidRDefault="00DD2CE7" w:rsidP="000956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4E6D" w:rsidRPr="00791424" w14:paraId="600ADAEF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AEE" w14:textId="77777777" w:rsidR="00ED4E6D" w:rsidRPr="00DD2CE7" w:rsidRDefault="00ED4E6D" w:rsidP="00ED4E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4E6D" w:rsidRPr="00791424" w14:paraId="600ADAF1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AF0" w14:textId="77777777" w:rsidR="00ED4E6D" w:rsidRPr="00DD2CE7" w:rsidRDefault="00ED4E6D" w:rsidP="000956C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DICHIARA CHE:</w:t>
            </w:r>
          </w:p>
        </w:tc>
      </w:tr>
      <w:tr w:rsidR="00ED4E6D" w:rsidRPr="00791424" w14:paraId="600ADAF3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ADAF2" w14:textId="77777777" w:rsidR="00ED4E6D" w:rsidRPr="00DD2CE7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con delibera </w:t>
            </w:r>
          </w:p>
        </w:tc>
      </w:tr>
      <w:tr w:rsidR="00ED4E6D" w:rsidRPr="00791424" w14:paraId="600ADAF5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AF4" w14:textId="77777777" w:rsidR="00ED4E6D" w:rsidRPr="00DD2CE7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015D9" w:rsidRPr="00791424" w14:paraId="600ADAF7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ADAF6" w14:textId="50C83B44" w:rsidR="009015D9" w:rsidRPr="00DD2CE7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è stata approvata la </w:t>
            </w:r>
            <w:r w:rsidR="00A15011"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predisposizione </w:t>
            </w: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tariffa</w:t>
            </w:r>
            <w:r w:rsidR="00A15011"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ria</w:t>
            </w: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202</w:t>
            </w:r>
            <w:r w:rsidR="002253B1"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-202</w:t>
            </w:r>
            <w:r w:rsidR="002253B1"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per il gestore</w:t>
            </w:r>
          </w:p>
        </w:tc>
      </w:tr>
      <w:tr w:rsidR="009015D9" w:rsidRPr="00791424" w14:paraId="600ADAF9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AF8" w14:textId="77777777" w:rsidR="009015D9" w:rsidRPr="00DD2CE7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ED4E6D" w:rsidRPr="00791424" w14:paraId="600ADAFB" w14:textId="77777777" w:rsidTr="000956C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AFA" w14:textId="77777777" w:rsidR="00ED4E6D" w:rsidRPr="00DD2CE7" w:rsidRDefault="009015D9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D2CE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che opera nell’Ambito Territoriale Ottimale </w:t>
            </w:r>
          </w:p>
        </w:tc>
      </w:tr>
      <w:tr w:rsidR="00ED4E6D" w:rsidRPr="00791424" w14:paraId="600ADAFD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FC" w14:textId="77777777" w:rsidR="00ED4E6D" w:rsidRPr="00791424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</w:pPr>
            <w:r w:rsidRPr="00791424">
              <w:rPr>
                <w:rFonts w:eastAsia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ED4E6D" w:rsidRPr="00791424" w14:paraId="600ADAFF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472B" w14:textId="77777777" w:rsidR="002209FC" w:rsidRDefault="002209FC" w:rsidP="002209F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DFAE742" w14:textId="77777777" w:rsidR="002209FC" w:rsidRDefault="002209FC" w:rsidP="002209F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55C7407A" w14:textId="77777777" w:rsidR="002209FC" w:rsidRDefault="002209FC" w:rsidP="002209F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00045151" w14:textId="1D86C1D8" w:rsidR="00ED4E6D" w:rsidRDefault="00156CC5" w:rsidP="002209F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209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DICHIARA ALTRESÌ CHE LA QUOTA DI CUI AL COMMA 1</w:t>
            </w:r>
            <w:r w:rsidR="002253B1" w:rsidRPr="002209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  <w:r w:rsidRPr="002209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.1 DEL MTI-</w:t>
            </w:r>
            <w:r w:rsidR="002253B1" w:rsidRPr="002209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2209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È PARI A</w:t>
            </w:r>
            <w:r w:rsidR="00A15011" w:rsidRPr="002209FC">
              <w:rPr>
                <w:sz w:val="20"/>
                <w:szCs w:val="20"/>
                <w:vertAlign w:val="superscript"/>
              </w:rPr>
              <w:footnoteReference w:id="3"/>
            </w:r>
            <w:r w:rsidRPr="002209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  <w:p w14:paraId="49CBDD4C" w14:textId="77777777" w:rsidR="002209FC" w:rsidRDefault="002209FC" w:rsidP="002209F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Style w:val="Tabellagriglia1chiara"/>
              <w:tblW w:w="9704" w:type="dxa"/>
              <w:tblLook w:val="04A0" w:firstRow="1" w:lastRow="0" w:firstColumn="1" w:lastColumn="0" w:noHBand="0" w:noVBand="1"/>
            </w:tblPr>
            <w:tblGrid>
              <w:gridCol w:w="1057"/>
              <w:gridCol w:w="5812"/>
              <w:gridCol w:w="2835"/>
            </w:tblGrid>
            <w:tr w:rsidR="00756494" w14:paraId="653388D2" w14:textId="77777777" w:rsidTr="009F79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" w:type="dxa"/>
                </w:tcPr>
                <w:p w14:paraId="67355B74" w14:textId="35770903" w:rsidR="00756494" w:rsidRDefault="00756494" w:rsidP="002209FC">
                  <w:pPr>
                    <w:spacing w:before="120" w:after="120"/>
                    <w:jc w:val="center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Annualità</w:t>
                  </w:r>
                </w:p>
              </w:tc>
              <w:tc>
                <w:tcPr>
                  <w:tcW w:w="5812" w:type="dxa"/>
                </w:tcPr>
                <w:p w14:paraId="0502667B" w14:textId="6841545E" w:rsidR="00756494" w:rsidRDefault="00A75E36" w:rsidP="002209FC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m:oMathPara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9"/>
                                      <w:szCs w:val="19"/>
                                      <w:lang w:eastAsia="it-IT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9"/>
                                      <w:szCs w:val="19"/>
                                      <w:lang w:eastAsia="it-IT"/>
                                    </w:rPr>
                                    <m:t>1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9"/>
                                      <w:szCs w:val="19"/>
                                      <w:lang w:eastAsia="it-IT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/>
                                          <w:sz w:val="19"/>
                                          <w:szCs w:val="19"/>
                                          <w:lang w:eastAsia="it-IT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color w:val="000000"/>
                                          <w:sz w:val="19"/>
                                          <w:szCs w:val="19"/>
                                          <w:lang w:eastAsia="it-IT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color w:val="000000"/>
                                          <w:sz w:val="19"/>
                                          <w:szCs w:val="19"/>
                                          <w:lang w:eastAsia="it-IT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color w:val="000000"/>
                                          <w:sz w:val="19"/>
                                          <w:szCs w:val="19"/>
                                          <w:lang w:eastAsia="it-IT"/>
                                        </w:rPr>
                                        <m:t>,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color w:val="000000"/>
                                          <w:sz w:val="19"/>
                                          <w:szCs w:val="19"/>
                                          <w:lang w:eastAsia="it-IT"/>
                                        </w:rPr>
                                        <m:t>j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color w:val="000000"/>
                                          <w:sz w:val="19"/>
                                          <w:szCs w:val="19"/>
                                          <w:lang w:eastAsia="it-IT"/>
                                        </w:rPr>
                                        <m:t>OP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  <m:t>*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  <m:t>max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9"/>
                                      <w:szCs w:val="19"/>
                                      <w:lang w:eastAsia="it-IT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9"/>
                                      <w:szCs w:val="19"/>
                                      <w:lang w:eastAsia="it-IT"/>
                                    </w:rPr>
                                    <m:t>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9"/>
                                      <w:szCs w:val="19"/>
                                      <w:lang w:eastAsia="it-IT"/>
                                    </w:rPr>
                                    <m:t>;∆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9"/>
                                      <w:szCs w:val="19"/>
                                      <w:lang w:eastAsia="it-IT"/>
                                    </w:rPr>
                                    <m:t>Opex</m:t>
                                  </m:r>
                                </m:e>
                              </m:d>
                            </m:e>
                          </m: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m:t>volumi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m:t>erogati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m:t>nel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  <m:t>l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19"/>
                              <w:szCs w:val="19"/>
                              <w:lang w:eastAsia="it-IT"/>
                            </w:rPr>
                            <m:t>anno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9"/>
                                  <w:szCs w:val="19"/>
                                  <w:lang w:eastAsia="it-IT"/>
                                </w:rPr>
                                <m:t>2</m:t>
                              </m:r>
                            </m:e>
                          </m:d>
                        </m:den>
                      </m:f>
                    </m:oMath>
                  </m:oMathPara>
                </w:p>
              </w:tc>
              <w:tc>
                <w:tcPr>
                  <w:tcW w:w="2835" w:type="dxa"/>
                </w:tcPr>
                <w:p w14:paraId="48224165" w14:textId="7A7A7BCF" w:rsidR="00756494" w:rsidRDefault="00A75E36" w:rsidP="002209FC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9"/>
                            <w:szCs w:val="19"/>
                            <w:lang w:eastAsia="it-IT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1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i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,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j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9"/>
                                    <w:szCs w:val="19"/>
                                    <w:lang w:eastAsia="it-IT"/>
                                  </w:rPr>
                                  <m:t>OP</m:t>
                                </m:r>
                              </m:sup>
                            </m:sSub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9"/>
                            <w:szCs w:val="19"/>
                            <w:lang w:eastAsia="it-IT"/>
                          </w:rPr>
                          <m:t>*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9"/>
                            <w:szCs w:val="19"/>
                            <w:lang w:eastAsia="it-IT"/>
                          </w:rPr>
                          <m:t>max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;∆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  <m:t>Opex</m:t>
                            </m:r>
                          </m:e>
                        </m:d>
                      </m:e>
                    </m:d>
                  </m:oMath>
                  <w:r w:rsidR="008C67BD" w:rsidRPr="00791424"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it-IT"/>
                    </w:rPr>
                    <w:t xml:space="preserve">                      </w:t>
                  </w:r>
                </w:p>
              </w:tc>
            </w:tr>
            <w:tr w:rsidR="00756494" w14:paraId="711EC371" w14:textId="77777777" w:rsidTr="009F7972">
              <w:trPr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" w:type="dxa"/>
                  <w:shd w:val="clear" w:color="auto" w:fill="D9D9D9" w:themeFill="background1" w:themeFillShade="D9"/>
                </w:tcPr>
                <w:p w14:paraId="0514C4EC" w14:textId="77777777" w:rsidR="00756494" w:rsidRDefault="00756494" w:rsidP="002209FC">
                  <w:pPr>
                    <w:spacing w:before="120" w:after="120"/>
                    <w:jc w:val="center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812" w:type="dxa"/>
                  <w:shd w:val="clear" w:color="auto" w:fill="D9D9D9" w:themeFill="background1" w:themeFillShade="D9"/>
                </w:tcPr>
                <w:p w14:paraId="08D3430A" w14:textId="6CF6C5EA" w:rsidR="00756494" w:rsidRDefault="005D6E4A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€/m</w:t>
                  </w: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vertAlign w:val="superscript"/>
                      <w:lang w:eastAsia="it-IT"/>
                    </w:rPr>
                    <w:t>3</w:t>
                  </w: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2BBF9E0B" w14:textId="42FE81F3" w:rsidR="00756494" w:rsidRDefault="005D6E4A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91424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it-IT"/>
                    </w:rPr>
                    <w:t>€</w:t>
                  </w:r>
                </w:p>
              </w:tc>
            </w:tr>
            <w:tr w:rsidR="00756494" w14:paraId="4343B0E1" w14:textId="77777777" w:rsidTr="009F7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" w:type="dxa"/>
                </w:tcPr>
                <w:p w14:paraId="386D29F4" w14:textId="080CE7DD" w:rsidR="00756494" w:rsidRDefault="005D6E4A" w:rsidP="002209FC">
                  <w:pPr>
                    <w:spacing w:before="120" w:after="120"/>
                    <w:jc w:val="center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  <w:t>2024</w:t>
                  </w:r>
                </w:p>
              </w:tc>
              <w:tc>
                <w:tcPr>
                  <w:tcW w:w="5812" w:type="dxa"/>
                </w:tcPr>
                <w:p w14:paraId="4EEF40CB" w14:textId="77777777" w:rsidR="00756494" w:rsidRDefault="00756494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35" w:type="dxa"/>
                </w:tcPr>
                <w:p w14:paraId="4B958CB4" w14:textId="77777777" w:rsidR="00756494" w:rsidRDefault="00756494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756494" w14:paraId="4DBA0B2C" w14:textId="77777777" w:rsidTr="009F7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" w:type="dxa"/>
                </w:tcPr>
                <w:p w14:paraId="64C99D22" w14:textId="63FE2287" w:rsidR="00756494" w:rsidRDefault="006F77EF" w:rsidP="002209FC">
                  <w:pPr>
                    <w:spacing w:before="120" w:after="120"/>
                    <w:jc w:val="center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  <w:t>2025</w:t>
                  </w:r>
                </w:p>
              </w:tc>
              <w:tc>
                <w:tcPr>
                  <w:tcW w:w="5812" w:type="dxa"/>
                </w:tcPr>
                <w:p w14:paraId="259E0250" w14:textId="77777777" w:rsidR="00756494" w:rsidRDefault="00756494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35" w:type="dxa"/>
                </w:tcPr>
                <w:p w14:paraId="39CB77A7" w14:textId="77777777" w:rsidR="00756494" w:rsidRDefault="00756494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77EF" w14:paraId="415C74B1" w14:textId="77777777" w:rsidTr="009F7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" w:type="dxa"/>
                </w:tcPr>
                <w:p w14:paraId="5A5F5006" w14:textId="65928827" w:rsidR="006F77EF" w:rsidRDefault="006F77EF" w:rsidP="002209FC">
                  <w:pPr>
                    <w:spacing w:before="120" w:after="120"/>
                    <w:jc w:val="center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  <w:t>2026</w:t>
                  </w:r>
                </w:p>
              </w:tc>
              <w:tc>
                <w:tcPr>
                  <w:tcW w:w="5812" w:type="dxa"/>
                </w:tcPr>
                <w:p w14:paraId="158DD4E4" w14:textId="77777777" w:rsidR="006F77EF" w:rsidRDefault="006F77EF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35" w:type="dxa"/>
                </w:tcPr>
                <w:p w14:paraId="7D2CF914" w14:textId="77777777" w:rsidR="006F77EF" w:rsidRDefault="006F77EF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77EF" w14:paraId="0D1B9A89" w14:textId="77777777" w:rsidTr="009F7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" w:type="dxa"/>
                </w:tcPr>
                <w:p w14:paraId="5526D341" w14:textId="4B0B6EE9" w:rsidR="006F77EF" w:rsidRDefault="006F77EF" w:rsidP="002209FC">
                  <w:pPr>
                    <w:spacing w:before="120" w:after="120"/>
                    <w:jc w:val="center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  <w:t>2027</w:t>
                  </w:r>
                </w:p>
              </w:tc>
              <w:tc>
                <w:tcPr>
                  <w:tcW w:w="5812" w:type="dxa"/>
                </w:tcPr>
                <w:p w14:paraId="4D833F6D" w14:textId="77777777" w:rsidR="006F77EF" w:rsidRDefault="006F77EF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35" w:type="dxa"/>
                </w:tcPr>
                <w:p w14:paraId="3F251822" w14:textId="77777777" w:rsidR="006F77EF" w:rsidRDefault="006F77EF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77EF" w14:paraId="23BA7CB4" w14:textId="77777777" w:rsidTr="009F7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" w:type="dxa"/>
                </w:tcPr>
                <w:p w14:paraId="02B423A9" w14:textId="397C6217" w:rsidR="006F77EF" w:rsidRDefault="006F77EF" w:rsidP="002209FC">
                  <w:pPr>
                    <w:spacing w:before="120" w:after="120"/>
                    <w:jc w:val="center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  <w:t>2028</w:t>
                  </w:r>
                </w:p>
              </w:tc>
              <w:tc>
                <w:tcPr>
                  <w:tcW w:w="5812" w:type="dxa"/>
                </w:tcPr>
                <w:p w14:paraId="53C8C0CB" w14:textId="77777777" w:rsidR="006F77EF" w:rsidRDefault="006F77EF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35" w:type="dxa"/>
                </w:tcPr>
                <w:p w14:paraId="579900A4" w14:textId="77777777" w:rsidR="006F77EF" w:rsidRDefault="006F77EF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77EF" w14:paraId="7C6F374D" w14:textId="77777777" w:rsidTr="009F7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" w:type="dxa"/>
                </w:tcPr>
                <w:p w14:paraId="00994F55" w14:textId="384E46DB" w:rsidR="006F77EF" w:rsidRDefault="006F77EF" w:rsidP="002209FC">
                  <w:pPr>
                    <w:spacing w:before="120" w:after="120"/>
                    <w:jc w:val="center"/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it-IT"/>
                    </w:rPr>
                    <w:t>2029</w:t>
                  </w:r>
                </w:p>
              </w:tc>
              <w:tc>
                <w:tcPr>
                  <w:tcW w:w="5812" w:type="dxa"/>
                </w:tcPr>
                <w:p w14:paraId="148525FC" w14:textId="77777777" w:rsidR="006F77EF" w:rsidRDefault="006F77EF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35" w:type="dxa"/>
                </w:tcPr>
                <w:p w14:paraId="530EDE33" w14:textId="77777777" w:rsidR="006F77EF" w:rsidRDefault="006F77EF" w:rsidP="002209FC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219DC9D" w14:textId="77777777" w:rsidR="002209FC" w:rsidRDefault="002209FC" w:rsidP="002209F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F1CE206" w14:textId="77777777" w:rsidR="002209FC" w:rsidRDefault="002209FC" w:rsidP="002209F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54F78750" w14:textId="77777777" w:rsidR="002209FC" w:rsidRDefault="002209FC" w:rsidP="002209F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00ADAFE" w14:textId="21B845B4" w:rsidR="002209FC" w:rsidRPr="00791424" w:rsidRDefault="002209FC" w:rsidP="000D6D32">
            <w:pPr>
              <w:keepNext/>
              <w:keepLines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B01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B00" w14:textId="77777777" w:rsidR="00ED4E6D" w:rsidRPr="00791424" w:rsidRDefault="00ED4E6D" w:rsidP="000D6D32">
            <w:pPr>
              <w:keepNext/>
              <w:keepLine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B18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B17" w14:textId="77777777" w:rsidR="00ED4E6D" w:rsidRPr="00791424" w:rsidRDefault="00ED4E6D" w:rsidP="000D6D32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B1A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B19" w14:textId="77777777" w:rsidR="00ED4E6D" w:rsidRPr="00791424" w:rsidRDefault="00ED4E6D" w:rsidP="00ED4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B1C" w14:textId="77777777" w:rsidTr="00ED4E6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B1B" w14:textId="77777777" w:rsidR="00ED4E6D" w:rsidRPr="00791424" w:rsidRDefault="00ED4E6D" w:rsidP="00C7759E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it-IT"/>
              </w:rPr>
            </w:pPr>
          </w:p>
        </w:tc>
      </w:tr>
    </w:tbl>
    <w:p w14:paraId="600ADB1D" w14:textId="77777777" w:rsidR="00AD4510" w:rsidRDefault="00AD4510">
      <w:pPr>
        <w:tabs>
          <w:tab w:val="left" w:pos="9072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</w:p>
    <w:p w14:paraId="600ADB1E" w14:textId="77777777" w:rsidR="00CA664B" w:rsidRPr="00CA664B" w:rsidRDefault="00B81DF4">
      <w:pPr>
        <w:tabs>
          <w:tab w:val="left" w:pos="9072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  <w:r>
        <w:rPr>
          <w:rFonts w:eastAsia="Times New Roman" w:cs="Times New Roman"/>
          <w:noProof/>
          <w:sz w:val="24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00ADB1F" wp14:editId="600ADB20">
                <wp:simplePos x="0" y="0"/>
                <wp:positionH relativeFrom="column">
                  <wp:posOffset>4522470</wp:posOffset>
                </wp:positionH>
                <wp:positionV relativeFrom="paragraph">
                  <wp:posOffset>64135</wp:posOffset>
                </wp:positionV>
                <wp:extent cx="1541721" cy="255270"/>
                <wp:effectExtent l="0" t="0" r="1905" b="0"/>
                <wp:wrapNone/>
                <wp:docPr id="48" name="Grup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721" cy="255270"/>
                          <a:chOff x="0" y="0"/>
                          <a:chExt cx="1541721" cy="255270"/>
                        </a:xfrm>
                      </wpg:grpSpPr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41721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ADB29" w14:textId="77777777" w:rsidR="00CA664B" w:rsidRPr="000956C3" w:rsidRDefault="00CA664B" w:rsidP="000956C3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56C3">
                                <w:rPr>
                                  <w:sz w:val="20"/>
                                  <w:szCs w:val="20"/>
                                </w:rPr>
                                <w:t>FIRMATO DIGITALMENTE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" name="Connettore diritto 46"/>
                        <wps:cNvCnPr/>
                        <wps:spPr>
                          <a:xfrm>
                            <a:off x="83820" y="205740"/>
                            <a:ext cx="1372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ADB1F" id="Gruppo 48" o:spid="_x0000_s1026" style="position:absolute;left:0;text-align:left;margin-left:356.1pt;margin-top:5.05pt;width:121.4pt;height:20.1pt;z-index:251661824" coordsize="15417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541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600ADB29" w14:textId="77777777" w:rsidR="00CA664B" w:rsidRPr="000956C3" w:rsidRDefault="00CA664B" w:rsidP="000956C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56C3">
                          <w:rPr>
                            <w:sz w:val="20"/>
                            <w:szCs w:val="20"/>
                          </w:rPr>
                          <w:t>FIRMATO DIGITALMENTE</w:t>
                        </w:r>
                      </w:p>
                    </w:txbxContent>
                  </v:textbox>
                </v:shape>
                <v:line id="Connettore diritto 46" o:spid="_x0000_s1028" style="position:absolute;visibility:visible;mso-wrap-style:square" from="838,2057" to="14566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fKxQAAANsAAAAPAAAAZHJzL2Rvd25yZXYueG1sRI9Ba8JA&#10;FITvQv/D8gRvulFs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DtXZfKxQAAANsAAAAP&#10;AAAAAAAAAAAAAAAAAAcCAABkcnMvZG93bnJldi54bWxQSwUGAAAAAAMAAwC3AAAA+QIAAAAA&#10;" strokecolor="black [3213]"/>
              </v:group>
            </w:pict>
          </mc:Fallback>
        </mc:AlternateContent>
      </w:r>
    </w:p>
    <w:sectPr w:rsidR="00CA664B" w:rsidRPr="00CA664B" w:rsidSect="000956C3">
      <w:pgSz w:w="11906" w:h="16838"/>
      <w:pgMar w:top="709" w:right="1134" w:bottom="1418" w:left="1134" w:header="27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2D10" w14:textId="77777777" w:rsidR="00514D3A" w:rsidRDefault="00514D3A" w:rsidP="001A4745">
      <w:pPr>
        <w:spacing w:after="0" w:line="240" w:lineRule="auto"/>
      </w:pPr>
      <w:r>
        <w:separator/>
      </w:r>
    </w:p>
  </w:endnote>
  <w:endnote w:type="continuationSeparator" w:id="0">
    <w:p w14:paraId="5AEE3289" w14:textId="77777777" w:rsidR="00514D3A" w:rsidRDefault="00514D3A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66E5" w14:textId="77777777" w:rsidR="00514D3A" w:rsidRDefault="00514D3A" w:rsidP="001A4745">
      <w:pPr>
        <w:spacing w:after="0" w:line="240" w:lineRule="auto"/>
      </w:pPr>
      <w:r>
        <w:separator/>
      </w:r>
    </w:p>
  </w:footnote>
  <w:footnote w:type="continuationSeparator" w:id="0">
    <w:p w14:paraId="6D14477D" w14:textId="77777777" w:rsidR="00514D3A" w:rsidRDefault="00514D3A" w:rsidP="001A4745">
      <w:pPr>
        <w:spacing w:after="0" w:line="240" w:lineRule="auto"/>
      </w:pPr>
      <w:r>
        <w:continuationSeparator/>
      </w:r>
    </w:p>
  </w:footnote>
  <w:footnote w:id="1">
    <w:p w14:paraId="600ADB26" w14:textId="77777777" w:rsidR="00795F3D" w:rsidRPr="00791424" w:rsidRDefault="00795F3D" w:rsidP="00E56BFC">
      <w:pPr>
        <w:pStyle w:val="Testonotaapidipagina"/>
        <w:spacing w:after="60"/>
        <w:jc w:val="both"/>
        <w:rPr>
          <w:sz w:val="18"/>
          <w:szCs w:val="18"/>
        </w:rPr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 caso di rappresentanza negoziale, allegare la relativa procura/delega accompagnata dal documento d’identità, in corso di validità, del legale rappresentante che ha conferito la procura/delega stessa.</w:t>
      </w:r>
    </w:p>
  </w:footnote>
  <w:footnote w:id="2">
    <w:p w14:paraId="600ADB27" w14:textId="77777777" w:rsidR="00795F3D" w:rsidRPr="00791424" w:rsidRDefault="00795F3D" w:rsidP="00E56BFC">
      <w:pPr>
        <w:pStyle w:val="Testonotaapidipagina"/>
        <w:spacing w:after="60"/>
        <w:jc w:val="both"/>
        <w:rPr>
          <w:sz w:val="18"/>
          <w:szCs w:val="18"/>
        </w:rPr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Inserire la denominazione dell’Ente di governo dell’ambito</w:t>
      </w:r>
    </w:p>
  </w:footnote>
  <w:footnote w:id="3">
    <w:p w14:paraId="600ADB28" w14:textId="73602353" w:rsidR="00A15011" w:rsidRDefault="00A15011" w:rsidP="00E56BFC">
      <w:pPr>
        <w:pStyle w:val="Testonotaapidipagina"/>
        <w:jc w:val="both"/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Informazioni </w:t>
      </w:r>
      <w:r w:rsidR="00BE3C1B" w:rsidRPr="00791424">
        <w:rPr>
          <w:sz w:val="18"/>
          <w:szCs w:val="18"/>
        </w:rPr>
        <w:t xml:space="preserve">di cui al </w:t>
      </w:r>
      <w:r w:rsidRPr="00791424">
        <w:rPr>
          <w:sz w:val="18"/>
          <w:szCs w:val="18"/>
        </w:rPr>
        <w:t xml:space="preserve">“Piano Tariffario”, parte integrante e sostanziale della predisposizione tariffaria per il </w:t>
      </w:r>
      <w:r w:rsidR="00E56BFC">
        <w:rPr>
          <w:sz w:val="18"/>
          <w:szCs w:val="18"/>
        </w:rPr>
        <w:t>quarto</w:t>
      </w:r>
      <w:r w:rsidRPr="00791424">
        <w:rPr>
          <w:sz w:val="18"/>
          <w:szCs w:val="18"/>
        </w:rPr>
        <w:t xml:space="preserve"> periodo regolatorio</w:t>
      </w:r>
      <w:r w:rsidR="00BE3C1B" w:rsidRPr="00791424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BAF"/>
    <w:multiLevelType w:val="hybridMultilevel"/>
    <w:tmpl w:val="6E1CC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14CB"/>
    <w:multiLevelType w:val="hybridMultilevel"/>
    <w:tmpl w:val="CD0CD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398"/>
    <w:multiLevelType w:val="hybridMultilevel"/>
    <w:tmpl w:val="5D286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F2B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47D6"/>
    <w:multiLevelType w:val="hybridMultilevel"/>
    <w:tmpl w:val="291ED3C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C116DF"/>
    <w:multiLevelType w:val="hybridMultilevel"/>
    <w:tmpl w:val="5ADE70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3105"/>
    <w:multiLevelType w:val="hybridMultilevel"/>
    <w:tmpl w:val="AA004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4FC5"/>
    <w:multiLevelType w:val="hybridMultilevel"/>
    <w:tmpl w:val="FC667A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9F098F"/>
    <w:multiLevelType w:val="hybridMultilevel"/>
    <w:tmpl w:val="BC545422"/>
    <w:lvl w:ilvl="0" w:tplc="0AB8A6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A182A"/>
    <w:multiLevelType w:val="hybridMultilevel"/>
    <w:tmpl w:val="0988E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8A2"/>
    <w:multiLevelType w:val="hybridMultilevel"/>
    <w:tmpl w:val="F064B9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C70"/>
    <w:multiLevelType w:val="hybridMultilevel"/>
    <w:tmpl w:val="F60A7050"/>
    <w:lvl w:ilvl="0" w:tplc="0F523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1196"/>
    <w:multiLevelType w:val="hybridMultilevel"/>
    <w:tmpl w:val="C46868D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2B2F1B"/>
    <w:multiLevelType w:val="hybridMultilevel"/>
    <w:tmpl w:val="C2DE7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3258D"/>
    <w:multiLevelType w:val="hybridMultilevel"/>
    <w:tmpl w:val="712E6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0426"/>
    <w:multiLevelType w:val="hybridMultilevel"/>
    <w:tmpl w:val="5E2EA5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35A9E"/>
    <w:multiLevelType w:val="hybridMultilevel"/>
    <w:tmpl w:val="75BC0E8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907343"/>
    <w:multiLevelType w:val="hybridMultilevel"/>
    <w:tmpl w:val="35405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7371">
    <w:abstractNumId w:val="14"/>
  </w:num>
  <w:num w:numId="2" w16cid:durableId="1374845241">
    <w:abstractNumId w:val="9"/>
  </w:num>
  <w:num w:numId="3" w16cid:durableId="754669919">
    <w:abstractNumId w:val="16"/>
  </w:num>
  <w:num w:numId="4" w16cid:durableId="647242886">
    <w:abstractNumId w:val="8"/>
  </w:num>
  <w:num w:numId="5" w16cid:durableId="2106682496">
    <w:abstractNumId w:val="12"/>
  </w:num>
  <w:num w:numId="6" w16cid:durableId="1037271014">
    <w:abstractNumId w:val="6"/>
  </w:num>
  <w:num w:numId="7" w16cid:durableId="848641010">
    <w:abstractNumId w:val="15"/>
  </w:num>
  <w:num w:numId="8" w16cid:durableId="1175653420">
    <w:abstractNumId w:val="10"/>
  </w:num>
  <w:num w:numId="9" w16cid:durableId="353926591">
    <w:abstractNumId w:val="3"/>
  </w:num>
  <w:num w:numId="10" w16cid:durableId="2056155377">
    <w:abstractNumId w:val="0"/>
  </w:num>
  <w:num w:numId="11" w16cid:durableId="111562879">
    <w:abstractNumId w:val="7"/>
  </w:num>
  <w:num w:numId="12" w16cid:durableId="1583295049">
    <w:abstractNumId w:val="5"/>
  </w:num>
  <w:num w:numId="13" w16cid:durableId="1827551061">
    <w:abstractNumId w:val="13"/>
  </w:num>
  <w:num w:numId="14" w16cid:durableId="1690444737">
    <w:abstractNumId w:val="2"/>
  </w:num>
  <w:num w:numId="15" w16cid:durableId="1451119877">
    <w:abstractNumId w:val="11"/>
  </w:num>
  <w:num w:numId="16" w16cid:durableId="1750882352">
    <w:abstractNumId w:val="1"/>
  </w:num>
  <w:num w:numId="17" w16cid:durableId="10311514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1A4745"/>
    <w:rsid w:val="0000130B"/>
    <w:rsid w:val="0000236C"/>
    <w:rsid w:val="0000291A"/>
    <w:rsid w:val="00004958"/>
    <w:rsid w:val="00007A77"/>
    <w:rsid w:val="00015098"/>
    <w:rsid w:val="0001518E"/>
    <w:rsid w:val="000154E7"/>
    <w:rsid w:val="00015869"/>
    <w:rsid w:val="00022BFE"/>
    <w:rsid w:val="0002377D"/>
    <w:rsid w:val="0002507E"/>
    <w:rsid w:val="00027897"/>
    <w:rsid w:val="00027D10"/>
    <w:rsid w:val="00032EB8"/>
    <w:rsid w:val="00034891"/>
    <w:rsid w:val="000426BE"/>
    <w:rsid w:val="00043579"/>
    <w:rsid w:val="0004423B"/>
    <w:rsid w:val="0004483A"/>
    <w:rsid w:val="00044E8F"/>
    <w:rsid w:val="0004638F"/>
    <w:rsid w:val="00046AF3"/>
    <w:rsid w:val="000471BE"/>
    <w:rsid w:val="00050090"/>
    <w:rsid w:val="00050398"/>
    <w:rsid w:val="00051569"/>
    <w:rsid w:val="00053B60"/>
    <w:rsid w:val="00053E8B"/>
    <w:rsid w:val="00055E1A"/>
    <w:rsid w:val="000576E7"/>
    <w:rsid w:val="0006284B"/>
    <w:rsid w:val="00063D02"/>
    <w:rsid w:val="000710A8"/>
    <w:rsid w:val="00071513"/>
    <w:rsid w:val="000725B4"/>
    <w:rsid w:val="00076525"/>
    <w:rsid w:val="00076FFA"/>
    <w:rsid w:val="00083941"/>
    <w:rsid w:val="00086EF5"/>
    <w:rsid w:val="00090267"/>
    <w:rsid w:val="00090D0D"/>
    <w:rsid w:val="000913A4"/>
    <w:rsid w:val="000930F1"/>
    <w:rsid w:val="000956C3"/>
    <w:rsid w:val="000A0C3C"/>
    <w:rsid w:val="000A1011"/>
    <w:rsid w:val="000A2067"/>
    <w:rsid w:val="000A4658"/>
    <w:rsid w:val="000A6804"/>
    <w:rsid w:val="000B0F16"/>
    <w:rsid w:val="000B3555"/>
    <w:rsid w:val="000C2A66"/>
    <w:rsid w:val="000C6CB8"/>
    <w:rsid w:val="000D205D"/>
    <w:rsid w:val="000D3B1B"/>
    <w:rsid w:val="000D6468"/>
    <w:rsid w:val="000D6D32"/>
    <w:rsid w:val="000E16A4"/>
    <w:rsid w:val="000E1CFE"/>
    <w:rsid w:val="000E1F48"/>
    <w:rsid w:val="000E3191"/>
    <w:rsid w:val="000E3798"/>
    <w:rsid w:val="000F056C"/>
    <w:rsid w:val="000F5785"/>
    <w:rsid w:val="000F579A"/>
    <w:rsid w:val="000F6DE1"/>
    <w:rsid w:val="000F6E7B"/>
    <w:rsid w:val="001008AC"/>
    <w:rsid w:val="00104490"/>
    <w:rsid w:val="00105BB0"/>
    <w:rsid w:val="00111886"/>
    <w:rsid w:val="00113283"/>
    <w:rsid w:val="00115095"/>
    <w:rsid w:val="00116983"/>
    <w:rsid w:val="00116DB8"/>
    <w:rsid w:val="001171AE"/>
    <w:rsid w:val="0012024E"/>
    <w:rsid w:val="001252A9"/>
    <w:rsid w:val="00125E5F"/>
    <w:rsid w:val="001261C2"/>
    <w:rsid w:val="001313FF"/>
    <w:rsid w:val="001351BB"/>
    <w:rsid w:val="00135AED"/>
    <w:rsid w:val="00141674"/>
    <w:rsid w:val="00144BD9"/>
    <w:rsid w:val="0015391D"/>
    <w:rsid w:val="00153EA6"/>
    <w:rsid w:val="00156CC5"/>
    <w:rsid w:val="00156FCE"/>
    <w:rsid w:val="001576D7"/>
    <w:rsid w:val="001633F9"/>
    <w:rsid w:val="00164D4C"/>
    <w:rsid w:val="00167BE1"/>
    <w:rsid w:val="00173FE2"/>
    <w:rsid w:val="0017496C"/>
    <w:rsid w:val="00177E9D"/>
    <w:rsid w:val="0018066A"/>
    <w:rsid w:val="001825F0"/>
    <w:rsid w:val="001844F2"/>
    <w:rsid w:val="001846FB"/>
    <w:rsid w:val="00186927"/>
    <w:rsid w:val="00186F52"/>
    <w:rsid w:val="00190BB3"/>
    <w:rsid w:val="001A2F53"/>
    <w:rsid w:val="001A4745"/>
    <w:rsid w:val="001A4764"/>
    <w:rsid w:val="001A4C8D"/>
    <w:rsid w:val="001A5DA9"/>
    <w:rsid w:val="001B366C"/>
    <w:rsid w:val="001B6D34"/>
    <w:rsid w:val="001C2D49"/>
    <w:rsid w:val="001C30D3"/>
    <w:rsid w:val="001C5084"/>
    <w:rsid w:val="001C6EB2"/>
    <w:rsid w:val="001C7110"/>
    <w:rsid w:val="001D78C8"/>
    <w:rsid w:val="001E1162"/>
    <w:rsid w:val="001E2F31"/>
    <w:rsid w:val="001F13CC"/>
    <w:rsid w:val="001F17D3"/>
    <w:rsid w:val="001F29E9"/>
    <w:rsid w:val="00202241"/>
    <w:rsid w:val="00203B72"/>
    <w:rsid w:val="00207F00"/>
    <w:rsid w:val="002209FC"/>
    <w:rsid w:val="00221724"/>
    <w:rsid w:val="002253B1"/>
    <w:rsid w:val="0022666F"/>
    <w:rsid w:val="002324C3"/>
    <w:rsid w:val="00233FBE"/>
    <w:rsid w:val="002344F6"/>
    <w:rsid w:val="00236476"/>
    <w:rsid w:val="00241267"/>
    <w:rsid w:val="002449A0"/>
    <w:rsid w:val="00245A60"/>
    <w:rsid w:val="00246F06"/>
    <w:rsid w:val="002478BA"/>
    <w:rsid w:val="00261577"/>
    <w:rsid w:val="00263860"/>
    <w:rsid w:val="00267E52"/>
    <w:rsid w:val="00274A31"/>
    <w:rsid w:val="002755EA"/>
    <w:rsid w:val="0027577A"/>
    <w:rsid w:val="00277471"/>
    <w:rsid w:val="00280148"/>
    <w:rsid w:val="00281B45"/>
    <w:rsid w:val="00281E62"/>
    <w:rsid w:val="002906CD"/>
    <w:rsid w:val="00290BA0"/>
    <w:rsid w:val="00291CB6"/>
    <w:rsid w:val="002A0FBA"/>
    <w:rsid w:val="002A4027"/>
    <w:rsid w:val="002A49BC"/>
    <w:rsid w:val="002A6CF9"/>
    <w:rsid w:val="002B2FB7"/>
    <w:rsid w:val="002B76EB"/>
    <w:rsid w:val="002C32AC"/>
    <w:rsid w:val="002C3699"/>
    <w:rsid w:val="002C48F8"/>
    <w:rsid w:val="002C6071"/>
    <w:rsid w:val="002D1BC6"/>
    <w:rsid w:val="002D29F7"/>
    <w:rsid w:val="002D2D9D"/>
    <w:rsid w:val="002D4733"/>
    <w:rsid w:val="002E0214"/>
    <w:rsid w:val="002E1F97"/>
    <w:rsid w:val="002E1FF9"/>
    <w:rsid w:val="002E6F1F"/>
    <w:rsid w:val="002F530B"/>
    <w:rsid w:val="00301199"/>
    <w:rsid w:val="00306310"/>
    <w:rsid w:val="0030647A"/>
    <w:rsid w:val="00306523"/>
    <w:rsid w:val="00312460"/>
    <w:rsid w:val="003126A3"/>
    <w:rsid w:val="003150A0"/>
    <w:rsid w:val="0032138C"/>
    <w:rsid w:val="00321723"/>
    <w:rsid w:val="003220D7"/>
    <w:rsid w:val="00323A55"/>
    <w:rsid w:val="00323C2C"/>
    <w:rsid w:val="003249D9"/>
    <w:rsid w:val="00326357"/>
    <w:rsid w:val="00331968"/>
    <w:rsid w:val="00333F13"/>
    <w:rsid w:val="00334AEF"/>
    <w:rsid w:val="00334F83"/>
    <w:rsid w:val="00334FCC"/>
    <w:rsid w:val="003365BF"/>
    <w:rsid w:val="003429DC"/>
    <w:rsid w:val="00354FAF"/>
    <w:rsid w:val="003563B3"/>
    <w:rsid w:val="00356AEC"/>
    <w:rsid w:val="00361A29"/>
    <w:rsid w:val="003625B1"/>
    <w:rsid w:val="00362FD6"/>
    <w:rsid w:val="003651AC"/>
    <w:rsid w:val="00365321"/>
    <w:rsid w:val="003666B3"/>
    <w:rsid w:val="00370543"/>
    <w:rsid w:val="00371228"/>
    <w:rsid w:val="003715AD"/>
    <w:rsid w:val="00373535"/>
    <w:rsid w:val="003767E8"/>
    <w:rsid w:val="0037740E"/>
    <w:rsid w:val="00384EDF"/>
    <w:rsid w:val="0038767B"/>
    <w:rsid w:val="00392FA1"/>
    <w:rsid w:val="003933EB"/>
    <w:rsid w:val="00394C04"/>
    <w:rsid w:val="003B2311"/>
    <w:rsid w:val="003B2BAE"/>
    <w:rsid w:val="003B5759"/>
    <w:rsid w:val="003B7994"/>
    <w:rsid w:val="003C4EC1"/>
    <w:rsid w:val="003C609F"/>
    <w:rsid w:val="003D4935"/>
    <w:rsid w:val="003D4F8F"/>
    <w:rsid w:val="003D75CB"/>
    <w:rsid w:val="003E278B"/>
    <w:rsid w:val="003E44A4"/>
    <w:rsid w:val="003E4947"/>
    <w:rsid w:val="003F0101"/>
    <w:rsid w:val="003F01B6"/>
    <w:rsid w:val="003F1771"/>
    <w:rsid w:val="003F1AD4"/>
    <w:rsid w:val="003F396C"/>
    <w:rsid w:val="003F46F0"/>
    <w:rsid w:val="003F5132"/>
    <w:rsid w:val="0040480F"/>
    <w:rsid w:val="00404B49"/>
    <w:rsid w:val="00411DCE"/>
    <w:rsid w:val="00415347"/>
    <w:rsid w:val="00416E0C"/>
    <w:rsid w:val="004200D8"/>
    <w:rsid w:val="00420386"/>
    <w:rsid w:val="004264E7"/>
    <w:rsid w:val="004301F6"/>
    <w:rsid w:val="00431F9A"/>
    <w:rsid w:val="00436FD8"/>
    <w:rsid w:val="004409BE"/>
    <w:rsid w:val="00443E30"/>
    <w:rsid w:val="00447856"/>
    <w:rsid w:val="00454BFD"/>
    <w:rsid w:val="00456A6C"/>
    <w:rsid w:val="00460F1F"/>
    <w:rsid w:val="004630FD"/>
    <w:rsid w:val="004638B7"/>
    <w:rsid w:val="004663D4"/>
    <w:rsid w:val="00466C11"/>
    <w:rsid w:val="00470988"/>
    <w:rsid w:val="004710A2"/>
    <w:rsid w:val="004729D3"/>
    <w:rsid w:val="00476370"/>
    <w:rsid w:val="00476668"/>
    <w:rsid w:val="00481DF1"/>
    <w:rsid w:val="00481E09"/>
    <w:rsid w:val="004820D2"/>
    <w:rsid w:val="00492DC6"/>
    <w:rsid w:val="00493BFF"/>
    <w:rsid w:val="004950F1"/>
    <w:rsid w:val="00497F6F"/>
    <w:rsid w:val="004A3E6B"/>
    <w:rsid w:val="004A4C46"/>
    <w:rsid w:val="004A54B7"/>
    <w:rsid w:val="004A5A03"/>
    <w:rsid w:val="004A6A1D"/>
    <w:rsid w:val="004A7730"/>
    <w:rsid w:val="004B0401"/>
    <w:rsid w:val="004B0AA4"/>
    <w:rsid w:val="004B1A09"/>
    <w:rsid w:val="004B3AD7"/>
    <w:rsid w:val="004B50BA"/>
    <w:rsid w:val="004C08DA"/>
    <w:rsid w:val="004C3806"/>
    <w:rsid w:val="004C6794"/>
    <w:rsid w:val="004C6983"/>
    <w:rsid w:val="004C6B8F"/>
    <w:rsid w:val="004D1C52"/>
    <w:rsid w:val="004D55DF"/>
    <w:rsid w:val="004E169E"/>
    <w:rsid w:val="004E4D57"/>
    <w:rsid w:val="004E6276"/>
    <w:rsid w:val="004F0C78"/>
    <w:rsid w:val="004F3725"/>
    <w:rsid w:val="004F4609"/>
    <w:rsid w:val="004F5C1D"/>
    <w:rsid w:val="004F7915"/>
    <w:rsid w:val="00506186"/>
    <w:rsid w:val="00507178"/>
    <w:rsid w:val="00507352"/>
    <w:rsid w:val="00511413"/>
    <w:rsid w:val="00513060"/>
    <w:rsid w:val="00514D3A"/>
    <w:rsid w:val="00515DCF"/>
    <w:rsid w:val="005169AA"/>
    <w:rsid w:val="0051760A"/>
    <w:rsid w:val="0051768D"/>
    <w:rsid w:val="0052127A"/>
    <w:rsid w:val="00522252"/>
    <w:rsid w:val="00522C38"/>
    <w:rsid w:val="005306A7"/>
    <w:rsid w:val="00530AD0"/>
    <w:rsid w:val="005330E2"/>
    <w:rsid w:val="00534260"/>
    <w:rsid w:val="0053478F"/>
    <w:rsid w:val="0053686A"/>
    <w:rsid w:val="00542892"/>
    <w:rsid w:val="00544C6E"/>
    <w:rsid w:val="00547FFD"/>
    <w:rsid w:val="005528C8"/>
    <w:rsid w:val="00552DC9"/>
    <w:rsid w:val="0055666A"/>
    <w:rsid w:val="0055772C"/>
    <w:rsid w:val="0056131E"/>
    <w:rsid w:val="00564D31"/>
    <w:rsid w:val="0056617E"/>
    <w:rsid w:val="00566575"/>
    <w:rsid w:val="0057023E"/>
    <w:rsid w:val="005720F6"/>
    <w:rsid w:val="00572B93"/>
    <w:rsid w:val="0058193C"/>
    <w:rsid w:val="00583911"/>
    <w:rsid w:val="00583A9C"/>
    <w:rsid w:val="005842F0"/>
    <w:rsid w:val="00586FA7"/>
    <w:rsid w:val="00592425"/>
    <w:rsid w:val="005946D7"/>
    <w:rsid w:val="005963CC"/>
    <w:rsid w:val="005A1A8B"/>
    <w:rsid w:val="005A2EE5"/>
    <w:rsid w:val="005A6064"/>
    <w:rsid w:val="005A6BEB"/>
    <w:rsid w:val="005B33FC"/>
    <w:rsid w:val="005B3CF4"/>
    <w:rsid w:val="005C63A9"/>
    <w:rsid w:val="005C7780"/>
    <w:rsid w:val="005C7CA9"/>
    <w:rsid w:val="005D2651"/>
    <w:rsid w:val="005D27B8"/>
    <w:rsid w:val="005D662E"/>
    <w:rsid w:val="005D6DDA"/>
    <w:rsid w:val="005D6E4A"/>
    <w:rsid w:val="005D7A22"/>
    <w:rsid w:val="005E0D07"/>
    <w:rsid w:val="005E0ECB"/>
    <w:rsid w:val="005E346A"/>
    <w:rsid w:val="005E6DCF"/>
    <w:rsid w:val="005F0354"/>
    <w:rsid w:val="005F10E9"/>
    <w:rsid w:val="005F19C8"/>
    <w:rsid w:val="005F5712"/>
    <w:rsid w:val="00600E68"/>
    <w:rsid w:val="0060122F"/>
    <w:rsid w:val="00601B59"/>
    <w:rsid w:val="006051A9"/>
    <w:rsid w:val="0060745F"/>
    <w:rsid w:val="00610201"/>
    <w:rsid w:val="006207D9"/>
    <w:rsid w:val="00631C9D"/>
    <w:rsid w:val="006323A4"/>
    <w:rsid w:val="0063570E"/>
    <w:rsid w:val="00640CC4"/>
    <w:rsid w:val="0064347D"/>
    <w:rsid w:val="00643AA0"/>
    <w:rsid w:val="00654A43"/>
    <w:rsid w:val="006601DC"/>
    <w:rsid w:val="00664369"/>
    <w:rsid w:val="0066631F"/>
    <w:rsid w:val="0067348E"/>
    <w:rsid w:val="00674B18"/>
    <w:rsid w:val="00676921"/>
    <w:rsid w:val="00681E06"/>
    <w:rsid w:val="00682D71"/>
    <w:rsid w:val="00683D30"/>
    <w:rsid w:val="00684248"/>
    <w:rsid w:val="0068426B"/>
    <w:rsid w:val="00685601"/>
    <w:rsid w:val="006910EF"/>
    <w:rsid w:val="006919B0"/>
    <w:rsid w:val="00692356"/>
    <w:rsid w:val="006934C5"/>
    <w:rsid w:val="0069368A"/>
    <w:rsid w:val="0069587B"/>
    <w:rsid w:val="006A7503"/>
    <w:rsid w:val="006B0410"/>
    <w:rsid w:val="006B04D4"/>
    <w:rsid w:val="006B2F8C"/>
    <w:rsid w:val="006B7580"/>
    <w:rsid w:val="006C371D"/>
    <w:rsid w:val="006C3DF7"/>
    <w:rsid w:val="006C6DE2"/>
    <w:rsid w:val="006D08F6"/>
    <w:rsid w:val="006D1349"/>
    <w:rsid w:val="006D364F"/>
    <w:rsid w:val="006D41D6"/>
    <w:rsid w:val="006D506D"/>
    <w:rsid w:val="006D78CA"/>
    <w:rsid w:val="006E0920"/>
    <w:rsid w:val="006E66EF"/>
    <w:rsid w:val="006E74DD"/>
    <w:rsid w:val="006F065E"/>
    <w:rsid w:val="006F0C36"/>
    <w:rsid w:val="006F18EA"/>
    <w:rsid w:val="006F5A60"/>
    <w:rsid w:val="006F77EF"/>
    <w:rsid w:val="006F7F56"/>
    <w:rsid w:val="00702558"/>
    <w:rsid w:val="00703C37"/>
    <w:rsid w:val="00704F10"/>
    <w:rsid w:val="00704F84"/>
    <w:rsid w:val="00707366"/>
    <w:rsid w:val="00730339"/>
    <w:rsid w:val="0073472E"/>
    <w:rsid w:val="00736D89"/>
    <w:rsid w:val="0073768A"/>
    <w:rsid w:val="00742323"/>
    <w:rsid w:val="007429B9"/>
    <w:rsid w:val="00742C16"/>
    <w:rsid w:val="00744951"/>
    <w:rsid w:val="00755282"/>
    <w:rsid w:val="00756494"/>
    <w:rsid w:val="00757887"/>
    <w:rsid w:val="00761819"/>
    <w:rsid w:val="00764503"/>
    <w:rsid w:val="007710ED"/>
    <w:rsid w:val="00777892"/>
    <w:rsid w:val="00784C06"/>
    <w:rsid w:val="007873CA"/>
    <w:rsid w:val="00791424"/>
    <w:rsid w:val="007959E9"/>
    <w:rsid w:val="00795F3D"/>
    <w:rsid w:val="00796E19"/>
    <w:rsid w:val="007A2918"/>
    <w:rsid w:val="007A2B31"/>
    <w:rsid w:val="007A406E"/>
    <w:rsid w:val="007A5C5B"/>
    <w:rsid w:val="007B2B07"/>
    <w:rsid w:val="007B3C9B"/>
    <w:rsid w:val="007B51B7"/>
    <w:rsid w:val="007C1478"/>
    <w:rsid w:val="007C32F0"/>
    <w:rsid w:val="007C3C56"/>
    <w:rsid w:val="007C4B9E"/>
    <w:rsid w:val="007C7442"/>
    <w:rsid w:val="007D37B4"/>
    <w:rsid w:val="007E011D"/>
    <w:rsid w:val="007E0BCF"/>
    <w:rsid w:val="007E1046"/>
    <w:rsid w:val="007E3210"/>
    <w:rsid w:val="007E33CC"/>
    <w:rsid w:val="007E47EF"/>
    <w:rsid w:val="007E4849"/>
    <w:rsid w:val="007E53B1"/>
    <w:rsid w:val="007E5EA9"/>
    <w:rsid w:val="007E60FC"/>
    <w:rsid w:val="007E688B"/>
    <w:rsid w:val="007F2D91"/>
    <w:rsid w:val="007F5796"/>
    <w:rsid w:val="007F60F1"/>
    <w:rsid w:val="007F784C"/>
    <w:rsid w:val="007F7E68"/>
    <w:rsid w:val="0080634B"/>
    <w:rsid w:val="008145EA"/>
    <w:rsid w:val="00814936"/>
    <w:rsid w:val="008155C5"/>
    <w:rsid w:val="00820568"/>
    <w:rsid w:val="00821F0F"/>
    <w:rsid w:val="008229A7"/>
    <w:rsid w:val="008265F2"/>
    <w:rsid w:val="00831A72"/>
    <w:rsid w:val="00831AB6"/>
    <w:rsid w:val="00832BD1"/>
    <w:rsid w:val="0083382F"/>
    <w:rsid w:val="008406FA"/>
    <w:rsid w:val="00840E45"/>
    <w:rsid w:val="00841389"/>
    <w:rsid w:val="00844A2F"/>
    <w:rsid w:val="00846049"/>
    <w:rsid w:val="0085157C"/>
    <w:rsid w:val="00856FEF"/>
    <w:rsid w:val="00857211"/>
    <w:rsid w:val="00861E67"/>
    <w:rsid w:val="00862630"/>
    <w:rsid w:val="00862987"/>
    <w:rsid w:val="008664AA"/>
    <w:rsid w:val="00867A6D"/>
    <w:rsid w:val="00867C51"/>
    <w:rsid w:val="00867DA7"/>
    <w:rsid w:val="00871459"/>
    <w:rsid w:val="00871825"/>
    <w:rsid w:val="00871AA7"/>
    <w:rsid w:val="00880AFE"/>
    <w:rsid w:val="00887D78"/>
    <w:rsid w:val="00890631"/>
    <w:rsid w:val="00891164"/>
    <w:rsid w:val="008A280F"/>
    <w:rsid w:val="008C1A4F"/>
    <w:rsid w:val="008C34AF"/>
    <w:rsid w:val="008C44C1"/>
    <w:rsid w:val="008C5590"/>
    <w:rsid w:val="008C67BD"/>
    <w:rsid w:val="008C7C0D"/>
    <w:rsid w:val="008D1AA9"/>
    <w:rsid w:val="008D4BF0"/>
    <w:rsid w:val="008D59E3"/>
    <w:rsid w:val="008E1875"/>
    <w:rsid w:val="008E22CF"/>
    <w:rsid w:val="008E5C9C"/>
    <w:rsid w:val="008E7721"/>
    <w:rsid w:val="009015D9"/>
    <w:rsid w:val="0090168E"/>
    <w:rsid w:val="00901E22"/>
    <w:rsid w:val="00911257"/>
    <w:rsid w:val="0091556E"/>
    <w:rsid w:val="00916E54"/>
    <w:rsid w:val="009178E3"/>
    <w:rsid w:val="00923333"/>
    <w:rsid w:val="00930015"/>
    <w:rsid w:val="00935441"/>
    <w:rsid w:val="009371A9"/>
    <w:rsid w:val="009375FB"/>
    <w:rsid w:val="0094248C"/>
    <w:rsid w:val="009431B8"/>
    <w:rsid w:val="009453A0"/>
    <w:rsid w:val="00952046"/>
    <w:rsid w:val="00953331"/>
    <w:rsid w:val="00954532"/>
    <w:rsid w:val="00960D01"/>
    <w:rsid w:val="009711A2"/>
    <w:rsid w:val="00976D31"/>
    <w:rsid w:val="0098329E"/>
    <w:rsid w:val="0098511C"/>
    <w:rsid w:val="009858CB"/>
    <w:rsid w:val="009866B7"/>
    <w:rsid w:val="00990B51"/>
    <w:rsid w:val="00992441"/>
    <w:rsid w:val="009A025B"/>
    <w:rsid w:val="009A6432"/>
    <w:rsid w:val="009B2EA7"/>
    <w:rsid w:val="009B3A01"/>
    <w:rsid w:val="009B50B3"/>
    <w:rsid w:val="009B6367"/>
    <w:rsid w:val="009B74E9"/>
    <w:rsid w:val="009C0986"/>
    <w:rsid w:val="009C10F6"/>
    <w:rsid w:val="009C17DD"/>
    <w:rsid w:val="009C1C90"/>
    <w:rsid w:val="009C218E"/>
    <w:rsid w:val="009C468D"/>
    <w:rsid w:val="009D09D4"/>
    <w:rsid w:val="009D0EF7"/>
    <w:rsid w:val="009D52C1"/>
    <w:rsid w:val="009D6E50"/>
    <w:rsid w:val="009E2450"/>
    <w:rsid w:val="009E26B0"/>
    <w:rsid w:val="009F046B"/>
    <w:rsid w:val="009F210A"/>
    <w:rsid w:val="009F28D9"/>
    <w:rsid w:val="009F356C"/>
    <w:rsid w:val="009F3AB3"/>
    <w:rsid w:val="009F7972"/>
    <w:rsid w:val="00A04E70"/>
    <w:rsid w:val="00A10C63"/>
    <w:rsid w:val="00A10E6A"/>
    <w:rsid w:val="00A11044"/>
    <w:rsid w:val="00A112F5"/>
    <w:rsid w:val="00A117D5"/>
    <w:rsid w:val="00A143DE"/>
    <w:rsid w:val="00A15011"/>
    <w:rsid w:val="00A16378"/>
    <w:rsid w:val="00A21E0E"/>
    <w:rsid w:val="00A24DEC"/>
    <w:rsid w:val="00A2663A"/>
    <w:rsid w:val="00A2684E"/>
    <w:rsid w:val="00A30082"/>
    <w:rsid w:val="00A307B4"/>
    <w:rsid w:val="00A323DD"/>
    <w:rsid w:val="00A33497"/>
    <w:rsid w:val="00A40EEA"/>
    <w:rsid w:val="00A43E36"/>
    <w:rsid w:val="00A46AA5"/>
    <w:rsid w:val="00A506F5"/>
    <w:rsid w:val="00A51D70"/>
    <w:rsid w:val="00A53D77"/>
    <w:rsid w:val="00A611EE"/>
    <w:rsid w:val="00A6362A"/>
    <w:rsid w:val="00A65801"/>
    <w:rsid w:val="00A660A9"/>
    <w:rsid w:val="00A6684A"/>
    <w:rsid w:val="00A67486"/>
    <w:rsid w:val="00A7043A"/>
    <w:rsid w:val="00A70F75"/>
    <w:rsid w:val="00A720F2"/>
    <w:rsid w:val="00A746D8"/>
    <w:rsid w:val="00A75AAB"/>
    <w:rsid w:val="00A75E36"/>
    <w:rsid w:val="00A77E55"/>
    <w:rsid w:val="00A81B8C"/>
    <w:rsid w:val="00A82EC1"/>
    <w:rsid w:val="00A84610"/>
    <w:rsid w:val="00A84DDB"/>
    <w:rsid w:val="00A87EFC"/>
    <w:rsid w:val="00A9651B"/>
    <w:rsid w:val="00A96AFB"/>
    <w:rsid w:val="00A97AB1"/>
    <w:rsid w:val="00AA124B"/>
    <w:rsid w:val="00AA297B"/>
    <w:rsid w:val="00AA5A78"/>
    <w:rsid w:val="00AA6CB9"/>
    <w:rsid w:val="00AA74CB"/>
    <w:rsid w:val="00AB21FF"/>
    <w:rsid w:val="00AB48CA"/>
    <w:rsid w:val="00AB72F0"/>
    <w:rsid w:val="00AC1EC9"/>
    <w:rsid w:val="00AC209D"/>
    <w:rsid w:val="00AC4125"/>
    <w:rsid w:val="00AC42C8"/>
    <w:rsid w:val="00AC6477"/>
    <w:rsid w:val="00AD1975"/>
    <w:rsid w:val="00AD1DB0"/>
    <w:rsid w:val="00AD3134"/>
    <w:rsid w:val="00AD3E4E"/>
    <w:rsid w:val="00AD4510"/>
    <w:rsid w:val="00AD7D7B"/>
    <w:rsid w:val="00AE29D5"/>
    <w:rsid w:val="00AE4828"/>
    <w:rsid w:val="00AE60EB"/>
    <w:rsid w:val="00AE73D9"/>
    <w:rsid w:val="00AF1599"/>
    <w:rsid w:val="00AF2312"/>
    <w:rsid w:val="00AF2920"/>
    <w:rsid w:val="00AF2E7E"/>
    <w:rsid w:val="00AF6B82"/>
    <w:rsid w:val="00B0594E"/>
    <w:rsid w:val="00B10280"/>
    <w:rsid w:val="00B11375"/>
    <w:rsid w:val="00B12445"/>
    <w:rsid w:val="00B1341F"/>
    <w:rsid w:val="00B15E75"/>
    <w:rsid w:val="00B162E1"/>
    <w:rsid w:val="00B23982"/>
    <w:rsid w:val="00B24290"/>
    <w:rsid w:val="00B30221"/>
    <w:rsid w:val="00B30683"/>
    <w:rsid w:val="00B31485"/>
    <w:rsid w:val="00B35B0E"/>
    <w:rsid w:val="00B4291C"/>
    <w:rsid w:val="00B447B4"/>
    <w:rsid w:val="00B51573"/>
    <w:rsid w:val="00B51988"/>
    <w:rsid w:val="00B51BFB"/>
    <w:rsid w:val="00B5544E"/>
    <w:rsid w:val="00B55EB6"/>
    <w:rsid w:val="00B60CAD"/>
    <w:rsid w:val="00B64D15"/>
    <w:rsid w:val="00B65D85"/>
    <w:rsid w:val="00B67A46"/>
    <w:rsid w:val="00B67E78"/>
    <w:rsid w:val="00B67EA2"/>
    <w:rsid w:val="00B70059"/>
    <w:rsid w:val="00B71CF9"/>
    <w:rsid w:val="00B72DF4"/>
    <w:rsid w:val="00B73545"/>
    <w:rsid w:val="00B74555"/>
    <w:rsid w:val="00B746AB"/>
    <w:rsid w:val="00B76610"/>
    <w:rsid w:val="00B77689"/>
    <w:rsid w:val="00B8038D"/>
    <w:rsid w:val="00B81DF4"/>
    <w:rsid w:val="00B8207B"/>
    <w:rsid w:val="00B82AFE"/>
    <w:rsid w:val="00B844AA"/>
    <w:rsid w:val="00B91DB3"/>
    <w:rsid w:val="00B92AEC"/>
    <w:rsid w:val="00B9521F"/>
    <w:rsid w:val="00B95FB6"/>
    <w:rsid w:val="00BA1E91"/>
    <w:rsid w:val="00BA3BBF"/>
    <w:rsid w:val="00BB080C"/>
    <w:rsid w:val="00BB1DD4"/>
    <w:rsid w:val="00BB6154"/>
    <w:rsid w:val="00BC3794"/>
    <w:rsid w:val="00BC490C"/>
    <w:rsid w:val="00BC4D88"/>
    <w:rsid w:val="00BC54C2"/>
    <w:rsid w:val="00BC5DD4"/>
    <w:rsid w:val="00BC681E"/>
    <w:rsid w:val="00BC78C1"/>
    <w:rsid w:val="00BD23B2"/>
    <w:rsid w:val="00BD401D"/>
    <w:rsid w:val="00BD7DF0"/>
    <w:rsid w:val="00BE3C1B"/>
    <w:rsid w:val="00BE40D3"/>
    <w:rsid w:val="00BE4B21"/>
    <w:rsid w:val="00BE5F60"/>
    <w:rsid w:val="00BF4258"/>
    <w:rsid w:val="00BF6288"/>
    <w:rsid w:val="00C022F3"/>
    <w:rsid w:val="00C024DD"/>
    <w:rsid w:val="00C0299E"/>
    <w:rsid w:val="00C033DF"/>
    <w:rsid w:val="00C05EBF"/>
    <w:rsid w:val="00C11091"/>
    <w:rsid w:val="00C14644"/>
    <w:rsid w:val="00C21D17"/>
    <w:rsid w:val="00C25C59"/>
    <w:rsid w:val="00C3057A"/>
    <w:rsid w:val="00C320F8"/>
    <w:rsid w:val="00C33406"/>
    <w:rsid w:val="00C35A69"/>
    <w:rsid w:val="00C36CB7"/>
    <w:rsid w:val="00C379B4"/>
    <w:rsid w:val="00C37E83"/>
    <w:rsid w:val="00C422FD"/>
    <w:rsid w:val="00C458EA"/>
    <w:rsid w:val="00C45D79"/>
    <w:rsid w:val="00C47827"/>
    <w:rsid w:val="00C5066F"/>
    <w:rsid w:val="00C5434B"/>
    <w:rsid w:val="00C56B7E"/>
    <w:rsid w:val="00C56DF7"/>
    <w:rsid w:val="00C60B37"/>
    <w:rsid w:val="00C622A5"/>
    <w:rsid w:val="00C65588"/>
    <w:rsid w:val="00C71868"/>
    <w:rsid w:val="00C7649C"/>
    <w:rsid w:val="00C773D4"/>
    <w:rsid w:val="00C7759E"/>
    <w:rsid w:val="00C82DD8"/>
    <w:rsid w:val="00C8328F"/>
    <w:rsid w:val="00C9596C"/>
    <w:rsid w:val="00C97F5E"/>
    <w:rsid w:val="00CA08A9"/>
    <w:rsid w:val="00CA126E"/>
    <w:rsid w:val="00CA2547"/>
    <w:rsid w:val="00CA42EE"/>
    <w:rsid w:val="00CA457C"/>
    <w:rsid w:val="00CA506E"/>
    <w:rsid w:val="00CA664B"/>
    <w:rsid w:val="00CA6881"/>
    <w:rsid w:val="00CA7BAF"/>
    <w:rsid w:val="00CB0EA8"/>
    <w:rsid w:val="00CB71DD"/>
    <w:rsid w:val="00CB7E0C"/>
    <w:rsid w:val="00CC061B"/>
    <w:rsid w:val="00CC34EB"/>
    <w:rsid w:val="00CC4EB9"/>
    <w:rsid w:val="00CC56CD"/>
    <w:rsid w:val="00CC5917"/>
    <w:rsid w:val="00CC68FB"/>
    <w:rsid w:val="00CC7510"/>
    <w:rsid w:val="00CD25FB"/>
    <w:rsid w:val="00CD376B"/>
    <w:rsid w:val="00CD6F5B"/>
    <w:rsid w:val="00CE072C"/>
    <w:rsid w:val="00CE15EC"/>
    <w:rsid w:val="00CE4C02"/>
    <w:rsid w:val="00CE4D01"/>
    <w:rsid w:val="00CE5548"/>
    <w:rsid w:val="00CF134A"/>
    <w:rsid w:val="00CF2F1B"/>
    <w:rsid w:val="00CF48BE"/>
    <w:rsid w:val="00CF5286"/>
    <w:rsid w:val="00D0148D"/>
    <w:rsid w:val="00D01A47"/>
    <w:rsid w:val="00D03DD5"/>
    <w:rsid w:val="00D03EC2"/>
    <w:rsid w:val="00D07942"/>
    <w:rsid w:val="00D1068A"/>
    <w:rsid w:val="00D110E2"/>
    <w:rsid w:val="00D11360"/>
    <w:rsid w:val="00D1165B"/>
    <w:rsid w:val="00D12B30"/>
    <w:rsid w:val="00D13AF9"/>
    <w:rsid w:val="00D142B6"/>
    <w:rsid w:val="00D1523F"/>
    <w:rsid w:val="00D1784B"/>
    <w:rsid w:val="00D22CBD"/>
    <w:rsid w:val="00D230AF"/>
    <w:rsid w:val="00D2586D"/>
    <w:rsid w:val="00D27C3E"/>
    <w:rsid w:val="00D3139E"/>
    <w:rsid w:val="00D32CE1"/>
    <w:rsid w:val="00D377A6"/>
    <w:rsid w:val="00D412EB"/>
    <w:rsid w:val="00D43440"/>
    <w:rsid w:val="00D44910"/>
    <w:rsid w:val="00D45450"/>
    <w:rsid w:val="00D6131D"/>
    <w:rsid w:val="00D61C1F"/>
    <w:rsid w:val="00D62DB3"/>
    <w:rsid w:val="00D64544"/>
    <w:rsid w:val="00D6651A"/>
    <w:rsid w:val="00D67D32"/>
    <w:rsid w:val="00D70224"/>
    <w:rsid w:val="00D754F3"/>
    <w:rsid w:val="00D7627F"/>
    <w:rsid w:val="00D76B5E"/>
    <w:rsid w:val="00D77481"/>
    <w:rsid w:val="00D80CB9"/>
    <w:rsid w:val="00D82D07"/>
    <w:rsid w:val="00D853D8"/>
    <w:rsid w:val="00D8593C"/>
    <w:rsid w:val="00D86B13"/>
    <w:rsid w:val="00D93CAE"/>
    <w:rsid w:val="00D944EE"/>
    <w:rsid w:val="00DA15BF"/>
    <w:rsid w:val="00DA4549"/>
    <w:rsid w:val="00DA4F99"/>
    <w:rsid w:val="00DB16FA"/>
    <w:rsid w:val="00DB1FEA"/>
    <w:rsid w:val="00DB40B0"/>
    <w:rsid w:val="00DB5B25"/>
    <w:rsid w:val="00DB661F"/>
    <w:rsid w:val="00DC1510"/>
    <w:rsid w:val="00DC153A"/>
    <w:rsid w:val="00DC2BEF"/>
    <w:rsid w:val="00DC3251"/>
    <w:rsid w:val="00DC3A1F"/>
    <w:rsid w:val="00DC697F"/>
    <w:rsid w:val="00DC7CA8"/>
    <w:rsid w:val="00DD09F5"/>
    <w:rsid w:val="00DD1393"/>
    <w:rsid w:val="00DD246A"/>
    <w:rsid w:val="00DD2CE7"/>
    <w:rsid w:val="00DD3467"/>
    <w:rsid w:val="00DE1BB4"/>
    <w:rsid w:val="00DE3DC5"/>
    <w:rsid w:val="00DE411B"/>
    <w:rsid w:val="00DE59CD"/>
    <w:rsid w:val="00DE6A7F"/>
    <w:rsid w:val="00DE6EB9"/>
    <w:rsid w:val="00DF3F9B"/>
    <w:rsid w:val="00DF6356"/>
    <w:rsid w:val="00DF6C5B"/>
    <w:rsid w:val="00E03555"/>
    <w:rsid w:val="00E04FB7"/>
    <w:rsid w:val="00E06793"/>
    <w:rsid w:val="00E1208B"/>
    <w:rsid w:val="00E130BE"/>
    <w:rsid w:val="00E154EA"/>
    <w:rsid w:val="00E17179"/>
    <w:rsid w:val="00E17F34"/>
    <w:rsid w:val="00E21B92"/>
    <w:rsid w:val="00E230B4"/>
    <w:rsid w:val="00E3448B"/>
    <w:rsid w:val="00E3525C"/>
    <w:rsid w:val="00E364CE"/>
    <w:rsid w:val="00E37507"/>
    <w:rsid w:val="00E44511"/>
    <w:rsid w:val="00E46400"/>
    <w:rsid w:val="00E53D2B"/>
    <w:rsid w:val="00E54BE0"/>
    <w:rsid w:val="00E56286"/>
    <w:rsid w:val="00E56BFC"/>
    <w:rsid w:val="00E6097E"/>
    <w:rsid w:val="00E60FA4"/>
    <w:rsid w:val="00E64D2E"/>
    <w:rsid w:val="00E661C2"/>
    <w:rsid w:val="00E665EC"/>
    <w:rsid w:val="00E70CC9"/>
    <w:rsid w:val="00E73B44"/>
    <w:rsid w:val="00E73CA9"/>
    <w:rsid w:val="00E8258B"/>
    <w:rsid w:val="00E84BFF"/>
    <w:rsid w:val="00E84C13"/>
    <w:rsid w:val="00E879AB"/>
    <w:rsid w:val="00E91176"/>
    <w:rsid w:val="00E923F8"/>
    <w:rsid w:val="00E94BDA"/>
    <w:rsid w:val="00EA36B2"/>
    <w:rsid w:val="00EA518A"/>
    <w:rsid w:val="00EB10F0"/>
    <w:rsid w:val="00EB2DE1"/>
    <w:rsid w:val="00EC7B57"/>
    <w:rsid w:val="00ED22CA"/>
    <w:rsid w:val="00ED4E6D"/>
    <w:rsid w:val="00ED5250"/>
    <w:rsid w:val="00ED6448"/>
    <w:rsid w:val="00ED759B"/>
    <w:rsid w:val="00EE019B"/>
    <w:rsid w:val="00EE0677"/>
    <w:rsid w:val="00EE2E34"/>
    <w:rsid w:val="00EE2F98"/>
    <w:rsid w:val="00EE7DAD"/>
    <w:rsid w:val="00EF0425"/>
    <w:rsid w:val="00EF227A"/>
    <w:rsid w:val="00EF2487"/>
    <w:rsid w:val="00EF2D26"/>
    <w:rsid w:val="00EF4761"/>
    <w:rsid w:val="00EF5963"/>
    <w:rsid w:val="00EF7D07"/>
    <w:rsid w:val="00F0060F"/>
    <w:rsid w:val="00F01E3E"/>
    <w:rsid w:val="00F02F00"/>
    <w:rsid w:val="00F05716"/>
    <w:rsid w:val="00F06AC9"/>
    <w:rsid w:val="00F06F6E"/>
    <w:rsid w:val="00F10751"/>
    <w:rsid w:val="00F11340"/>
    <w:rsid w:val="00F12E31"/>
    <w:rsid w:val="00F148F5"/>
    <w:rsid w:val="00F1511E"/>
    <w:rsid w:val="00F170CC"/>
    <w:rsid w:val="00F207A3"/>
    <w:rsid w:val="00F21018"/>
    <w:rsid w:val="00F304EF"/>
    <w:rsid w:val="00F30B7D"/>
    <w:rsid w:val="00F32453"/>
    <w:rsid w:val="00F330A0"/>
    <w:rsid w:val="00F353B8"/>
    <w:rsid w:val="00F35A7F"/>
    <w:rsid w:val="00F37074"/>
    <w:rsid w:val="00F41DB9"/>
    <w:rsid w:val="00F45F98"/>
    <w:rsid w:val="00F467CA"/>
    <w:rsid w:val="00F47E03"/>
    <w:rsid w:val="00F51E7C"/>
    <w:rsid w:val="00F52D07"/>
    <w:rsid w:val="00F574FA"/>
    <w:rsid w:val="00F57E66"/>
    <w:rsid w:val="00F631D0"/>
    <w:rsid w:val="00F63CF2"/>
    <w:rsid w:val="00F64E83"/>
    <w:rsid w:val="00F70D5F"/>
    <w:rsid w:val="00F75DEE"/>
    <w:rsid w:val="00F76753"/>
    <w:rsid w:val="00F76CEA"/>
    <w:rsid w:val="00F82C6B"/>
    <w:rsid w:val="00F83A02"/>
    <w:rsid w:val="00F87596"/>
    <w:rsid w:val="00F91D28"/>
    <w:rsid w:val="00F91FD1"/>
    <w:rsid w:val="00F92A36"/>
    <w:rsid w:val="00F92EDD"/>
    <w:rsid w:val="00F979AD"/>
    <w:rsid w:val="00FA0340"/>
    <w:rsid w:val="00FA0D9E"/>
    <w:rsid w:val="00FA0EAF"/>
    <w:rsid w:val="00FA28F0"/>
    <w:rsid w:val="00FA518B"/>
    <w:rsid w:val="00FA7222"/>
    <w:rsid w:val="00FB0F54"/>
    <w:rsid w:val="00FB13A8"/>
    <w:rsid w:val="00FB2312"/>
    <w:rsid w:val="00FB65F9"/>
    <w:rsid w:val="00FC008B"/>
    <w:rsid w:val="00FC01DF"/>
    <w:rsid w:val="00FC0D49"/>
    <w:rsid w:val="00FC601D"/>
    <w:rsid w:val="00FC7F26"/>
    <w:rsid w:val="00FD1BCC"/>
    <w:rsid w:val="00FD507C"/>
    <w:rsid w:val="00FD5431"/>
    <w:rsid w:val="00FD5A61"/>
    <w:rsid w:val="00FD608E"/>
    <w:rsid w:val="00FE05B9"/>
    <w:rsid w:val="00FE0B89"/>
    <w:rsid w:val="00FE5A96"/>
    <w:rsid w:val="00FE6700"/>
    <w:rsid w:val="00FE6914"/>
    <w:rsid w:val="00FF21F5"/>
    <w:rsid w:val="00FF2330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ADAA0"/>
  <w15:docId w15:val="{C01A92A8-B5AB-4739-9BB8-87D0982F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Elenco">
    <w:name w:val="List"/>
    <w:basedOn w:val="Default"/>
    <w:next w:val="Default"/>
    <w:rsid w:val="00CF2F1B"/>
    <w:rPr>
      <w:color w:val="auto"/>
    </w:rPr>
  </w:style>
  <w:style w:type="table" w:styleId="Grigliatabella">
    <w:name w:val="Table Grid"/>
    <w:basedOn w:val="Tabellanormale"/>
    <w:uiPriority w:val="59"/>
    <w:rsid w:val="000E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5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2D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F2D2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DD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D41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1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1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1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1D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910EF"/>
    <w:pPr>
      <w:spacing w:after="0" w:line="240" w:lineRule="auto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B35B0E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11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7E03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79A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D0EF7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5F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5F3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5F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5F3D"/>
    <w:rPr>
      <w:vertAlign w:val="superscript"/>
    </w:rPr>
  </w:style>
  <w:style w:type="table" w:styleId="Tabellagriglia1chiara">
    <w:name w:val="Grid Table 1 Light"/>
    <w:basedOn w:val="Tabellanormale"/>
    <w:uiPriority w:val="46"/>
    <w:rsid w:val="009F79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74F6-0141-4E72-9ABD-54AF0E5C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Alessandro Di Cori</cp:lastModifiedBy>
  <cp:revision>18</cp:revision>
  <cp:lastPrinted>2020-10-07T09:06:00Z</cp:lastPrinted>
  <dcterms:created xsi:type="dcterms:W3CDTF">2021-03-22T15:54:00Z</dcterms:created>
  <dcterms:modified xsi:type="dcterms:W3CDTF">2024-03-01T16:08:00Z</dcterms:modified>
</cp:coreProperties>
</file>