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6D" w:rsidRPr="00791424" w:rsidRDefault="00ED4E6D" w:rsidP="00095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  <w:t>ALLEGATO</w:t>
            </w:r>
            <w:bookmarkStart w:id="0" w:name="_GoBack"/>
            <w:bookmarkEnd w:id="0"/>
            <w:r w:rsidRPr="00791424"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  <w:t xml:space="preserve"> 1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  <w:t>Sostitutiva dell’atto di notorietà ai sensi degli artt. 46 e 47 del D.P.R. 28/12/2000, n. 445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Il sottoscritto:</w:t>
            </w: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nato 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provincia: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nazione: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data di nascita: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codice fiscale: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residente in: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provincia: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via/piazza: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in qualità di rappresentante legale o negoziale</w:t>
            </w:r>
            <w:r w:rsidR="00795F3D" w:rsidRPr="00791424">
              <w:rPr>
                <w:rStyle w:val="Rimandonotaapidipagina"/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footnoteReference w:id="1"/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 dell’Ente di riferimento</w:t>
            </w:r>
            <w:r w:rsidR="00795F3D" w:rsidRPr="00791424">
              <w:rPr>
                <w:rStyle w:val="Rimandonotaapidipagina"/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footnoteReference w:id="2"/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partita iva: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codice fiscale: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con sede legale in: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provincia: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via/piazza: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bookmarkStart w:id="1" w:name="_Hlk52527351"/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bookmarkEnd w:id="1"/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4264E7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4E7" w:rsidRPr="00791424" w:rsidRDefault="003767E8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Contatti di riferimento</w:t>
            </w:r>
            <w:r w:rsidR="004264E7"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:</w:t>
            </w:r>
          </w:p>
        </w:tc>
      </w:tr>
      <w:tr w:rsidR="007E5EA9" w:rsidRPr="00791424" w:rsidTr="007E5EA9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Cognome e nome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Indirizzo 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Telefono/Cellulare</w:t>
            </w:r>
          </w:p>
        </w:tc>
      </w:tr>
      <w:tr w:rsidR="007E5EA9" w:rsidRPr="00791424" w:rsidTr="007E5EA9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0956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0956C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DICHIARA CHE:</w:t>
            </w: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con delibera </w:t>
            </w: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9015D9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D9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è stata approvata la </w:t>
            </w:r>
            <w:r w:rsidR="00A15011"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predisposizione </w:t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tariffa</w:t>
            </w:r>
            <w:r w:rsidR="00A15011"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ria</w:t>
            </w: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 2020-2023 per il gestore</w:t>
            </w:r>
          </w:p>
        </w:tc>
      </w:tr>
      <w:tr w:rsidR="009015D9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9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 xml:space="preserve">che opera nell’Ambito Territoriale Ottimale 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156CC5" w:rsidP="000D6D32">
            <w:pPr>
              <w:keepNext/>
              <w:keepLines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DICHIARA ALTRESÌ CHE LA QUOTA DI CUI AL COMMA 17.1 DEL MTI-3 È PARI A</w:t>
            </w:r>
            <w:r w:rsidR="00A15011" w:rsidRPr="00791424">
              <w:rPr>
                <w:rStyle w:val="Rimandonotaapidipagina"/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footnoteReference w:id="3"/>
            </w: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0D6D32">
            <w:pPr>
              <w:keepNext/>
              <w:keepLine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Grigliatabella"/>
              <w:tblW w:w="4999" w:type="pct"/>
              <w:jc w:val="center"/>
              <w:tblLook w:val="04A0" w:firstRow="1" w:lastRow="0" w:firstColumn="1" w:lastColumn="0" w:noHBand="0" w:noVBand="1"/>
            </w:tblPr>
            <w:tblGrid>
              <w:gridCol w:w="5752"/>
              <w:gridCol w:w="761"/>
              <w:gridCol w:w="761"/>
              <w:gridCol w:w="761"/>
              <w:gridCol w:w="761"/>
              <w:gridCol w:w="761"/>
            </w:tblGrid>
            <w:tr w:rsidR="0037740E" w:rsidRPr="00791424" w:rsidTr="000956C3">
              <w:trPr>
                <w:jc w:val="center"/>
              </w:trPr>
              <w:tc>
                <w:tcPr>
                  <w:tcW w:w="2205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proofErr w:type="spellStart"/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UdM</w:t>
                  </w:r>
                  <w:proofErr w:type="spellEnd"/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2020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2021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2022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2023</w:t>
                  </w:r>
                </w:p>
              </w:tc>
            </w:tr>
            <w:tr w:rsidR="0037740E" w:rsidRPr="00791424" w:rsidTr="000956C3">
              <w:trPr>
                <w:jc w:val="center"/>
              </w:trPr>
              <w:tc>
                <w:tcPr>
                  <w:tcW w:w="2205" w:type="pct"/>
                </w:tcPr>
                <w:p w:rsidR="0037740E" w:rsidRPr="00791424" w:rsidRDefault="008A280F" w:rsidP="000D6D32">
                  <w:pPr>
                    <w:keepNext/>
                    <w:keepLines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19"/>
                            <w:szCs w:val="19"/>
                            <w:lang w:eastAsia="it-IT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bCs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1+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bCs/>
                                        <w:i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  <m:t>i,j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9"/>
                                        <w:szCs w:val="19"/>
                                        <w:lang w:eastAsia="it-IT"/>
                                      </w:rPr>
                                      <m:t>OP</m:t>
                                    </m:r>
                                  </m:sup>
                                </m:sSubSup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*max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bCs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0;∆Opex</m:t>
                                </m:r>
                              </m:e>
                            </m:d>
                          </m:e>
                        </m: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volumi erogati nel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l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anno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a-2</m:t>
                            </m:r>
                          </m:e>
                        </m:d>
                      </m:den>
                    </m:f>
                  </m:oMath>
                  <w:r w:rsidR="0037740E"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  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€/m</w:t>
                  </w: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vertAlign w:val="superscript"/>
                      <w:lang w:eastAsia="it-IT"/>
                    </w:rPr>
                    <w:t>3</w:t>
                  </w: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37740E" w:rsidRPr="00791424" w:rsidTr="000956C3">
              <w:trPr>
                <w:jc w:val="center"/>
              </w:trPr>
              <w:tc>
                <w:tcPr>
                  <w:tcW w:w="2205" w:type="pct"/>
                </w:tcPr>
                <w:p w:rsidR="0037740E" w:rsidRPr="00791424" w:rsidRDefault="008A280F" w:rsidP="000D6D32">
                  <w:pPr>
                    <w:keepNext/>
                    <w:keepLines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19"/>
                            <w:szCs w:val="19"/>
                            <w:lang w:eastAsia="it-IT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1+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bCs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i,j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OP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*max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0;∆Opex</m:t>
                            </m:r>
                          </m:e>
                        </m:d>
                      </m:e>
                    </m:d>
                  </m:oMath>
                  <w:r w:rsidR="0037740E"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                  </w:t>
                  </w:r>
                  <w:r w:rsidR="0037740E" w:rsidRPr="00791424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€</w:t>
                  </w: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9" w:type="pct"/>
                </w:tcPr>
                <w:p w:rsidR="0037740E" w:rsidRPr="00791424" w:rsidRDefault="0037740E" w:rsidP="000D6D3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ED4E6D" w:rsidRPr="00791424" w:rsidRDefault="00ED4E6D" w:rsidP="000D6D32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ED4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6D" w:rsidRPr="00791424" w:rsidRDefault="00ED4E6D" w:rsidP="00C7759E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 xml:space="preserve">NB: Gli importi devono essere arrotondati alla </w:t>
            </w:r>
            <w:r w:rsidR="00C7759E"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 xml:space="preserve">terza </w:t>
            </w:r>
            <w:r w:rsidRPr="00791424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  <w:t>cifra decimale</w:t>
            </w:r>
          </w:p>
        </w:tc>
      </w:tr>
    </w:tbl>
    <w:p w:rsidR="00CA664B" w:rsidRPr="00CA664B" w:rsidRDefault="00B81DF4">
      <w:pPr>
        <w:tabs>
          <w:tab w:val="left" w:pos="9072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>
        <w:rPr>
          <w:rFonts w:eastAsia="Times New Roman" w:cs="Times New Roman"/>
          <w:noProof/>
          <w:sz w:val="24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57201E0" wp14:editId="0D273506">
                <wp:simplePos x="0" y="0"/>
                <wp:positionH relativeFrom="column">
                  <wp:posOffset>4522470</wp:posOffset>
                </wp:positionH>
                <wp:positionV relativeFrom="paragraph">
                  <wp:posOffset>64135</wp:posOffset>
                </wp:positionV>
                <wp:extent cx="1541721" cy="255270"/>
                <wp:effectExtent l="0" t="0" r="1905" b="0"/>
                <wp:wrapNone/>
                <wp:docPr id="48" name="Grup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21" cy="255270"/>
                          <a:chOff x="0" y="0"/>
                          <a:chExt cx="1541721" cy="255270"/>
                        </a:xfrm>
                      </wpg:grpSpPr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1721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64B" w:rsidRPr="000956C3" w:rsidRDefault="00CA664B" w:rsidP="000956C3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56C3">
                                <w:rPr>
                                  <w:sz w:val="20"/>
                                  <w:szCs w:val="20"/>
                                </w:rPr>
                                <w:t>FIRMATO DIGITALMENTE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Connettore diritto 46"/>
                        <wps:cNvCnPr/>
                        <wps:spPr>
                          <a:xfrm>
                            <a:off x="83820" y="205740"/>
                            <a:ext cx="1372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8" o:spid="_x0000_s1026" style="position:absolute;left:0;text-align:left;margin-left:356.1pt;margin-top:5.05pt;width:121.4pt;height:20.1pt;z-index:251661824" coordsize="15417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5417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A664B" w:rsidRPr="000956C3" w:rsidRDefault="00CA664B" w:rsidP="000956C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56C3">
                          <w:rPr>
                            <w:sz w:val="20"/>
                            <w:szCs w:val="20"/>
                          </w:rPr>
                          <w:t>FIRMATO DIGITALMENTE</w:t>
                        </w:r>
                      </w:p>
                    </w:txbxContent>
                  </v:textbox>
                </v:shape>
                <v:line id="Connettore diritto 46" o:spid="_x0000_s1028" style="position:absolute;visibility:visible;mso-wrap-style:square" from="838,2057" to="14566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  </v:group>
            </w:pict>
          </mc:Fallback>
        </mc:AlternateContent>
      </w:r>
    </w:p>
    <w:sectPr w:rsidR="00CA664B" w:rsidRPr="00CA664B" w:rsidSect="000956C3">
      <w:footerReference w:type="default" r:id="rId9"/>
      <w:pgSz w:w="11906" w:h="16838"/>
      <w:pgMar w:top="709" w:right="1134" w:bottom="1418" w:left="1134" w:header="27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0F" w:rsidRDefault="008A280F" w:rsidP="001A4745">
      <w:pPr>
        <w:spacing w:after="0" w:line="240" w:lineRule="auto"/>
      </w:pPr>
      <w:r>
        <w:separator/>
      </w:r>
    </w:p>
  </w:endnote>
  <w:endnote w:type="continuationSeparator" w:id="0">
    <w:p w:rsidR="008A280F" w:rsidRDefault="008A280F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6D" w:rsidRPr="000956C3" w:rsidRDefault="00795F3D" w:rsidP="000956C3">
    <w:pPr>
      <w:pStyle w:val="Pidipagina"/>
      <w:jc w:val="both"/>
      <w:rPr>
        <w:b/>
        <w:bCs/>
        <w:sz w:val="18"/>
        <w:szCs w:val="18"/>
      </w:rPr>
    </w:pPr>
    <w:r w:rsidRPr="000956C3">
      <w:rPr>
        <w:b/>
        <w:bCs/>
        <w:sz w:val="18"/>
        <w:szCs w:val="18"/>
      </w:rPr>
      <w:t xml:space="preserve">Tutte le informazioni saranno trattate dall'ARERA e dalla CSEA esclusivamente nell’ambito del procedimento per il quale le stesse vengono prodotte, ai sensi del Regolamento UE 2016/679 nonché del </w:t>
    </w:r>
    <w:proofErr w:type="spellStart"/>
    <w:r w:rsidRPr="000956C3">
      <w:rPr>
        <w:b/>
        <w:bCs/>
        <w:sz w:val="18"/>
        <w:szCs w:val="18"/>
      </w:rPr>
      <w:t>D.Lgs.</w:t>
    </w:r>
    <w:proofErr w:type="spellEnd"/>
    <w:r w:rsidRPr="000956C3">
      <w:rPr>
        <w:b/>
        <w:bCs/>
        <w:sz w:val="18"/>
        <w:szCs w:val="18"/>
      </w:rPr>
      <w:t xml:space="preserve"> n. 196/2003, così come modificato e integrato dal </w:t>
    </w:r>
    <w:proofErr w:type="spellStart"/>
    <w:r w:rsidRPr="000956C3">
      <w:rPr>
        <w:b/>
        <w:bCs/>
        <w:sz w:val="18"/>
        <w:szCs w:val="18"/>
      </w:rPr>
      <w:t>D.Lgs.</w:t>
    </w:r>
    <w:proofErr w:type="spellEnd"/>
    <w:r w:rsidRPr="000956C3">
      <w:rPr>
        <w:b/>
        <w:bCs/>
        <w:sz w:val="18"/>
        <w:szCs w:val="18"/>
      </w:rPr>
      <w:t xml:space="preserve"> n. 101/2018.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0F" w:rsidRDefault="008A280F" w:rsidP="001A4745">
      <w:pPr>
        <w:spacing w:after="0" w:line="240" w:lineRule="auto"/>
      </w:pPr>
      <w:r>
        <w:separator/>
      </w:r>
    </w:p>
  </w:footnote>
  <w:footnote w:type="continuationSeparator" w:id="0">
    <w:p w:rsidR="008A280F" w:rsidRDefault="008A280F" w:rsidP="001A4745">
      <w:pPr>
        <w:spacing w:after="0" w:line="240" w:lineRule="auto"/>
      </w:pPr>
      <w:r>
        <w:continuationSeparator/>
      </w:r>
    </w:p>
  </w:footnote>
  <w:footnote w:id="1">
    <w:p w:rsidR="00795F3D" w:rsidRPr="00791424" w:rsidRDefault="00795F3D" w:rsidP="000956C3">
      <w:pPr>
        <w:pStyle w:val="Testonotaapidipagina"/>
        <w:spacing w:after="60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 caso di rappresentanza negoziale, allegare la relativa procura/delega accompagnata dal documento d’identità, in corso di validità, del legale rappresentante che ha conferito la procura/delega stessa.</w:t>
      </w:r>
    </w:p>
  </w:footnote>
  <w:footnote w:id="2">
    <w:p w:rsidR="00795F3D" w:rsidRPr="00791424" w:rsidRDefault="00795F3D" w:rsidP="000956C3">
      <w:pPr>
        <w:pStyle w:val="Testonotaapidipagina"/>
        <w:spacing w:after="60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Inserire la denominazione dell’Ente di governo dell’ambito</w:t>
      </w:r>
    </w:p>
  </w:footnote>
  <w:footnote w:id="3">
    <w:p w:rsidR="00A15011" w:rsidRDefault="00A15011">
      <w:pPr>
        <w:pStyle w:val="Testonotaapidipagina"/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Informazioni </w:t>
      </w:r>
      <w:r w:rsidR="00BE3C1B" w:rsidRPr="00791424">
        <w:rPr>
          <w:sz w:val="18"/>
          <w:szCs w:val="18"/>
        </w:rPr>
        <w:t xml:space="preserve">di cui al </w:t>
      </w:r>
      <w:r w:rsidRPr="00791424">
        <w:rPr>
          <w:sz w:val="18"/>
          <w:szCs w:val="18"/>
        </w:rPr>
        <w:t>“Piano Tariffario”, parte integrante e sostanziale della predisposizione tariffaria per il terzo periodo regolatorio</w:t>
      </w:r>
      <w:r w:rsidR="00BE3C1B" w:rsidRPr="00791424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BAF"/>
    <w:multiLevelType w:val="hybridMultilevel"/>
    <w:tmpl w:val="6E1CC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4CB"/>
    <w:multiLevelType w:val="hybridMultilevel"/>
    <w:tmpl w:val="CD0CD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398"/>
    <w:multiLevelType w:val="hybridMultilevel"/>
    <w:tmpl w:val="5D28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F2B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47D6"/>
    <w:multiLevelType w:val="hybridMultilevel"/>
    <w:tmpl w:val="291ED3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C116DF"/>
    <w:multiLevelType w:val="hybridMultilevel"/>
    <w:tmpl w:val="5ADE70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3105"/>
    <w:multiLevelType w:val="hybridMultilevel"/>
    <w:tmpl w:val="AA004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4FC5"/>
    <w:multiLevelType w:val="hybridMultilevel"/>
    <w:tmpl w:val="FC667A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9F098F"/>
    <w:multiLevelType w:val="hybridMultilevel"/>
    <w:tmpl w:val="BC545422"/>
    <w:lvl w:ilvl="0" w:tplc="0AB8A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A182A"/>
    <w:multiLevelType w:val="hybridMultilevel"/>
    <w:tmpl w:val="0988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848A2"/>
    <w:multiLevelType w:val="hybridMultilevel"/>
    <w:tmpl w:val="F064B9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C70"/>
    <w:multiLevelType w:val="hybridMultilevel"/>
    <w:tmpl w:val="F60A7050"/>
    <w:lvl w:ilvl="0" w:tplc="0F523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61196"/>
    <w:multiLevelType w:val="hybridMultilevel"/>
    <w:tmpl w:val="C46868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B2F1B"/>
    <w:multiLevelType w:val="hybridMultilevel"/>
    <w:tmpl w:val="C2DE7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3258D"/>
    <w:multiLevelType w:val="hybridMultilevel"/>
    <w:tmpl w:val="712E6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30426"/>
    <w:multiLevelType w:val="hybridMultilevel"/>
    <w:tmpl w:val="5E2EA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35A9E"/>
    <w:multiLevelType w:val="hybridMultilevel"/>
    <w:tmpl w:val="75BC0E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907343"/>
    <w:multiLevelType w:val="hybridMultilevel"/>
    <w:tmpl w:val="35405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8"/>
  </w:num>
  <w:num w:numId="5">
    <w:abstractNumId w:val="12"/>
  </w:num>
  <w:num w:numId="6">
    <w:abstractNumId w:val="6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....">
    <w15:presenceInfo w15:providerId="None" w15:userId="....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7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A4745"/>
    <w:rsid w:val="0000130B"/>
    <w:rsid w:val="0000236C"/>
    <w:rsid w:val="0000291A"/>
    <w:rsid w:val="00004958"/>
    <w:rsid w:val="00007A77"/>
    <w:rsid w:val="00015098"/>
    <w:rsid w:val="0001518E"/>
    <w:rsid w:val="000154E7"/>
    <w:rsid w:val="00015869"/>
    <w:rsid w:val="00022BFE"/>
    <w:rsid w:val="0002377D"/>
    <w:rsid w:val="0002507E"/>
    <w:rsid w:val="00027897"/>
    <w:rsid w:val="00027D10"/>
    <w:rsid w:val="00032EB8"/>
    <w:rsid w:val="00034891"/>
    <w:rsid w:val="000426BE"/>
    <w:rsid w:val="00043579"/>
    <w:rsid w:val="0004423B"/>
    <w:rsid w:val="0004483A"/>
    <w:rsid w:val="00044E8F"/>
    <w:rsid w:val="0004638F"/>
    <w:rsid w:val="00046AF3"/>
    <w:rsid w:val="000471BE"/>
    <w:rsid w:val="00050090"/>
    <w:rsid w:val="00050398"/>
    <w:rsid w:val="00051569"/>
    <w:rsid w:val="00053B60"/>
    <w:rsid w:val="00053E8B"/>
    <w:rsid w:val="00055E1A"/>
    <w:rsid w:val="000576E7"/>
    <w:rsid w:val="0006284B"/>
    <w:rsid w:val="00063D02"/>
    <w:rsid w:val="000710A8"/>
    <w:rsid w:val="00071513"/>
    <w:rsid w:val="000725B4"/>
    <w:rsid w:val="00076525"/>
    <w:rsid w:val="00076FFA"/>
    <w:rsid w:val="00083941"/>
    <w:rsid w:val="00086EF5"/>
    <w:rsid w:val="00090267"/>
    <w:rsid w:val="00090D0D"/>
    <w:rsid w:val="000913A4"/>
    <w:rsid w:val="000930F1"/>
    <w:rsid w:val="000956C3"/>
    <w:rsid w:val="000A0C3C"/>
    <w:rsid w:val="000A1011"/>
    <w:rsid w:val="000A2067"/>
    <w:rsid w:val="000A4658"/>
    <w:rsid w:val="000A6804"/>
    <w:rsid w:val="000B0F16"/>
    <w:rsid w:val="000B3555"/>
    <w:rsid w:val="000C2A66"/>
    <w:rsid w:val="000C6CB8"/>
    <w:rsid w:val="000D205D"/>
    <w:rsid w:val="000D3B1B"/>
    <w:rsid w:val="000D6468"/>
    <w:rsid w:val="000D6D32"/>
    <w:rsid w:val="000E16A4"/>
    <w:rsid w:val="000E1CFE"/>
    <w:rsid w:val="000E1F48"/>
    <w:rsid w:val="000E3191"/>
    <w:rsid w:val="000E3798"/>
    <w:rsid w:val="000F056C"/>
    <w:rsid w:val="000F5785"/>
    <w:rsid w:val="000F579A"/>
    <w:rsid w:val="000F6DE1"/>
    <w:rsid w:val="000F6E7B"/>
    <w:rsid w:val="001008AC"/>
    <w:rsid w:val="00104490"/>
    <w:rsid w:val="00105BB0"/>
    <w:rsid w:val="00111886"/>
    <w:rsid w:val="00113283"/>
    <w:rsid w:val="00115095"/>
    <w:rsid w:val="00116983"/>
    <w:rsid w:val="00116DB8"/>
    <w:rsid w:val="001171AE"/>
    <w:rsid w:val="0012024E"/>
    <w:rsid w:val="001252A9"/>
    <w:rsid w:val="00125E5F"/>
    <w:rsid w:val="001261C2"/>
    <w:rsid w:val="001313FF"/>
    <w:rsid w:val="001351BB"/>
    <w:rsid w:val="00135AED"/>
    <w:rsid w:val="00141674"/>
    <w:rsid w:val="00144BD9"/>
    <w:rsid w:val="0015391D"/>
    <w:rsid w:val="00153EA6"/>
    <w:rsid w:val="00156CC5"/>
    <w:rsid w:val="00156FCE"/>
    <w:rsid w:val="001576D7"/>
    <w:rsid w:val="001633F9"/>
    <w:rsid w:val="00164D4C"/>
    <w:rsid w:val="00167BE1"/>
    <w:rsid w:val="00173FE2"/>
    <w:rsid w:val="0017496C"/>
    <w:rsid w:val="00177E9D"/>
    <w:rsid w:val="0018066A"/>
    <w:rsid w:val="001825F0"/>
    <w:rsid w:val="001844F2"/>
    <w:rsid w:val="001846FB"/>
    <w:rsid w:val="00186927"/>
    <w:rsid w:val="00186F52"/>
    <w:rsid w:val="00190BB3"/>
    <w:rsid w:val="001A2F53"/>
    <w:rsid w:val="001A4745"/>
    <w:rsid w:val="001A4764"/>
    <w:rsid w:val="001A4C8D"/>
    <w:rsid w:val="001A5DA9"/>
    <w:rsid w:val="001B366C"/>
    <w:rsid w:val="001B6D34"/>
    <w:rsid w:val="001C2D49"/>
    <w:rsid w:val="001C30D3"/>
    <w:rsid w:val="001C5084"/>
    <w:rsid w:val="001C6EB2"/>
    <w:rsid w:val="001C7110"/>
    <w:rsid w:val="001D78C8"/>
    <w:rsid w:val="001E1162"/>
    <w:rsid w:val="001E2F31"/>
    <w:rsid w:val="001F13CC"/>
    <w:rsid w:val="001F17D3"/>
    <w:rsid w:val="001F29E9"/>
    <w:rsid w:val="00202241"/>
    <w:rsid w:val="00203B72"/>
    <w:rsid w:val="00207F00"/>
    <w:rsid w:val="00221724"/>
    <w:rsid w:val="0022666F"/>
    <w:rsid w:val="002324C3"/>
    <w:rsid w:val="00233FBE"/>
    <w:rsid w:val="002344F6"/>
    <w:rsid w:val="00236476"/>
    <w:rsid w:val="00241267"/>
    <w:rsid w:val="002449A0"/>
    <w:rsid w:val="00245A60"/>
    <w:rsid w:val="00246F06"/>
    <w:rsid w:val="002478BA"/>
    <w:rsid w:val="00261577"/>
    <w:rsid w:val="00263860"/>
    <w:rsid w:val="00267E52"/>
    <w:rsid w:val="00274A31"/>
    <w:rsid w:val="002755EA"/>
    <w:rsid w:val="0027577A"/>
    <w:rsid w:val="00277471"/>
    <w:rsid w:val="00280148"/>
    <w:rsid w:val="00281B45"/>
    <w:rsid w:val="00281E62"/>
    <w:rsid w:val="002906CD"/>
    <w:rsid w:val="00290BA0"/>
    <w:rsid w:val="00291CB6"/>
    <w:rsid w:val="002A0FBA"/>
    <w:rsid w:val="002A4027"/>
    <w:rsid w:val="002A49BC"/>
    <w:rsid w:val="002A6CF9"/>
    <w:rsid w:val="002B2FB7"/>
    <w:rsid w:val="002B76EB"/>
    <w:rsid w:val="002C32AC"/>
    <w:rsid w:val="002C3699"/>
    <w:rsid w:val="002C48F8"/>
    <w:rsid w:val="002C6071"/>
    <w:rsid w:val="002D1BC6"/>
    <w:rsid w:val="002D29F7"/>
    <w:rsid w:val="002D2D9D"/>
    <w:rsid w:val="002D4733"/>
    <w:rsid w:val="002E0214"/>
    <w:rsid w:val="002E1F97"/>
    <w:rsid w:val="002E1FF9"/>
    <w:rsid w:val="002E6F1F"/>
    <w:rsid w:val="002F530B"/>
    <w:rsid w:val="00301199"/>
    <w:rsid w:val="00306310"/>
    <w:rsid w:val="0030647A"/>
    <w:rsid w:val="00306523"/>
    <w:rsid w:val="00312460"/>
    <w:rsid w:val="003126A3"/>
    <w:rsid w:val="003150A0"/>
    <w:rsid w:val="0032138C"/>
    <w:rsid w:val="00321723"/>
    <w:rsid w:val="003220D7"/>
    <w:rsid w:val="00323A55"/>
    <w:rsid w:val="00323C2C"/>
    <w:rsid w:val="003249D9"/>
    <w:rsid w:val="00326357"/>
    <w:rsid w:val="00331968"/>
    <w:rsid w:val="00333F13"/>
    <w:rsid w:val="00334AEF"/>
    <w:rsid w:val="00334F83"/>
    <w:rsid w:val="00334FCC"/>
    <w:rsid w:val="003365BF"/>
    <w:rsid w:val="003429DC"/>
    <w:rsid w:val="00354FAF"/>
    <w:rsid w:val="003563B3"/>
    <w:rsid w:val="00356AEC"/>
    <w:rsid w:val="00361A29"/>
    <w:rsid w:val="003625B1"/>
    <w:rsid w:val="00362FD6"/>
    <w:rsid w:val="003651AC"/>
    <w:rsid w:val="00365321"/>
    <w:rsid w:val="003666B3"/>
    <w:rsid w:val="00370543"/>
    <w:rsid w:val="00371228"/>
    <w:rsid w:val="003715AD"/>
    <w:rsid w:val="00373535"/>
    <w:rsid w:val="003767E8"/>
    <w:rsid w:val="0037740E"/>
    <w:rsid w:val="00384EDF"/>
    <w:rsid w:val="0038767B"/>
    <w:rsid w:val="00392FA1"/>
    <w:rsid w:val="003933EB"/>
    <w:rsid w:val="00394C04"/>
    <w:rsid w:val="003B2311"/>
    <w:rsid w:val="003B2BAE"/>
    <w:rsid w:val="003B5759"/>
    <w:rsid w:val="003B7994"/>
    <w:rsid w:val="003C4EC1"/>
    <w:rsid w:val="003C609F"/>
    <w:rsid w:val="003D4935"/>
    <w:rsid w:val="003D4F8F"/>
    <w:rsid w:val="003D75CB"/>
    <w:rsid w:val="003E278B"/>
    <w:rsid w:val="003E44A4"/>
    <w:rsid w:val="003E4947"/>
    <w:rsid w:val="003F0101"/>
    <w:rsid w:val="003F01B6"/>
    <w:rsid w:val="003F1771"/>
    <w:rsid w:val="003F1AD4"/>
    <w:rsid w:val="003F396C"/>
    <w:rsid w:val="003F46F0"/>
    <w:rsid w:val="003F5132"/>
    <w:rsid w:val="0040480F"/>
    <w:rsid w:val="00404B49"/>
    <w:rsid w:val="00411DCE"/>
    <w:rsid w:val="00415347"/>
    <w:rsid w:val="00416E0C"/>
    <w:rsid w:val="004200D8"/>
    <w:rsid w:val="00420386"/>
    <w:rsid w:val="004264E7"/>
    <w:rsid w:val="004301F6"/>
    <w:rsid w:val="00431F9A"/>
    <w:rsid w:val="00436FD8"/>
    <w:rsid w:val="004409BE"/>
    <w:rsid w:val="00443E30"/>
    <w:rsid w:val="00447856"/>
    <w:rsid w:val="00454BFD"/>
    <w:rsid w:val="00456A6C"/>
    <w:rsid w:val="00460F1F"/>
    <w:rsid w:val="004630FD"/>
    <w:rsid w:val="004638B7"/>
    <w:rsid w:val="004663D4"/>
    <w:rsid w:val="00466C11"/>
    <w:rsid w:val="00470988"/>
    <w:rsid w:val="004710A2"/>
    <w:rsid w:val="004729D3"/>
    <w:rsid w:val="00476370"/>
    <w:rsid w:val="00476668"/>
    <w:rsid w:val="00481DF1"/>
    <w:rsid w:val="00481E09"/>
    <w:rsid w:val="004820D2"/>
    <w:rsid w:val="00492DC6"/>
    <w:rsid w:val="00493BFF"/>
    <w:rsid w:val="004950F1"/>
    <w:rsid w:val="00497F6F"/>
    <w:rsid w:val="004A3E6B"/>
    <w:rsid w:val="004A4C46"/>
    <w:rsid w:val="004A54B7"/>
    <w:rsid w:val="004A5A03"/>
    <w:rsid w:val="004A6A1D"/>
    <w:rsid w:val="004A7730"/>
    <w:rsid w:val="004B0401"/>
    <w:rsid w:val="004B1A09"/>
    <w:rsid w:val="004B3AD7"/>
    <w:rsid w:val="004B50BA"/>
    <w:rsid w:val="004C08DA"/>
    <w:rsid w:val="004C3806"/>
    <w:rsid w:val="004C6794"/>
    <w:rsid w:val="004C6983"/>
    <w:rsid w:val="004C6B8F"/>
    <w:rsid w:val="004D1C52"/>
    <w:rsid w:val="004D55DF"/>
    <w:rsid w:val="004E169E"/>
    <w:rsid w:val="004E4D57"/>
    <w:rsid w:val="004E6276"/>
    <w:rsid w:val="004F0C78"/>
    <w:rsid w:val="004F3725"/>
    <w:rsid w:val="004F4609"/>
    <w:rsid w:val="004F5C1D"/>
    <w:rsid w:val="004F7915"/>
    <w:rsid w:val="00506186"/>
    <w:rsid w:val="00507178"/>
    <w:rsid w:val="00507352"/>
    <w:rsid w:val="00511413"/>
    <w:rsid w:val="00513060"/>
    <w:rsid w:val="00515DCF"/>
    <w:rsid w:val="005169AA"/>
    <w:rsid w:val="0051760A"/>
    <w:rsid w:val="0051768D"/>
    <w:rsid w:val="0052127A"/>
    <w:rsid w:val="00522252"/>
    <w:rsid w:val="00522C38"/>
    <w:rsid w:val="005306A7"/>
    <w:rsid w:val="00530AD0"/>
    <w:rsid w:val="005330E2"/>
    <w:rsid w:val="00534260"/>
    <w:rsid w:val="0053478F"/>
    <w:rsid w:val="0053686A"/>
    <w:rsid w:val="00542892"/>
    <w:rsid w:val="00544C6E"/>
    <w:rsid w:val="00547FFD"/>
    <w:rsid w:val="005528C8"/>
    <w:rsid w:val="00552DC9"/>
    <w:rsid w:val="0055666A"/>
    <w:rsid w:val="0055772C"/>
    <w:rsid w:val="0056131E"/>
    <w:rsid w:val="00564D31"/>
    <w:rsid w:val="0056617E"/>
    <w:rsid w:val="00566575"/>
    <w:rsid w:val="0057023E"/>
    <w:rsid w:val="005720F6"/>
    <w:rsid w:val="00572B93"/>
    <w:rsid w:val="0058193C"/>
    <w:rsid w:val="00583911"/>
    <w:rsid w:val="00583A9C"/>
    <w:rsid w:val="005842F0"/>
    <w:rsid w:val="00586FA7"/>
    <w:rsid w:val="00592425"/>
    <w:rsid w:val="005946D7"/>
    <w:rsid w:val="005963CC"/>
    <w:rsid w:val="005A1A8B"/>
    <w:rsid w:val="005A2EE5"/>
    <w:rsid w:val="005A6064"/>
    <w:rsid w:val="005A6BEB"/>
    <w:rsid w:val="005B33FC"/>
    <w:rsid w:val="005B3CF4"/>
    <w:rsid w:val="005C63A9"/>
    <w:rsid w:val="005C7780"/>
    <w:rsid w:val="005C7CA9"/>
    <w:rsid w:val="005D2651"/>
    <w:rsid w:val="005D27B8"/>
    <w:rsid w:val="005D662E"/>
    <w:rsid w:val="005D6DDA"/>
    <w:rsid w:val="005D7A22"/>
    <w:rsid w:val="005E0D07"/>
    <w:rsid w:val="005E0ECB"/>
    <w:rsid w:val="005E346A"/>
    <w:rsid w:val="005E6DCF"/>
    <w:rsid w:val="005F0354"/>
    <w:rsid w:val="005F10E9"/>
    <w:rsid w:val="005F19C8"/>
    <w:rsid w:val="005F5712"/>
    <w:rsid w:val="00600E68"/>
    <w:rsid w:val="0060122F"/>
    <w:rsid w:val="00601B59"/>
    <w:rsid w:val="0060745F"/>
    <w:rsid w:val="00610201"/>
    <w:rsid w:val="006207D9"/>
    <w:rsid w:val="00631C9D"/>
    <w:rsid w:val="006323A4"/>
    <w:rsid w:val="0063570E"/>
    <w:rsid w:val="00640CC4"/>
    <w:rsid w:val="0064347D"/>
    <w:rsid w:val="00643AA0"/>
    <w:rsid w:val="00654A43"/>
    <w:rsid w:val="006601DC"/>
    <w:rsid w:val="00664369"/>
    <w:rsid w:val="0067348E"/>
    <w:rsid w:val="00674B18"/>
    <w:rsid w:val="00676921"/>
    <w:rsid w:val="00682D71"/>
    <w:rsid w:val="00683D30"/>
    <w:rsid w:val="00684248"/>
    <w:rsid w:val="0068426B"/>
    <w:rsid w:val="00685601"/>
    <w:rsid w:val="006910EF"/>
    <w:rsid w:val="006919B0"/>
    <w:rsid w:val="00692356"/>
    <w:rsid w:val="006934C5"/>
    <w:rsid w:val="0069368A"/>
    <w:rsid w:val="0069587B"/>
    <w:rsid w:val="006A7503"/>
    <w:rsid w:val="006B0410"/>
    <w:rsid w:val="006B04D4"/>
    <w:rsid w:val="006B2F8C"/>
    <w:rsid w:val="006B7580"/>
    <w:rsid w:val="006C371D"/>
    <w:rsid w:val="006C3DF7"/>
    <w:rsid w:val="006C6DE2"/>
    <w:rsid w:val="006D08F6"/>
    <w:rsid w:val="006D1349"/>
    <w:rsid w:val="006D364F"/>
    <w:rsid w:val="006D41D6"/>
    <w:rsid w:val="006D506D"/>
    <w:rsid w:val="006D78CA"/>
    <w:rsid w:val="006E0920"/>
    <w:rsid w:val="006E66EF"/>
    <w:rsid w:val="006E74DD"/>
    <w:rsid w:val="006F065E"/>
    <w:rsid w:val="006F0C36"/>
    <w:rsid w:val="006F18EA"/>
    <w:rsid w:val="006F5A60"/>
    <w:rsid w:val="006F7F56"/>
    <w:rsid w:val="00702558"/>
    <w:rsid w:val="00703C37"/>
    <w:rsid w:val="00704F10"/>
    <w:rsid w:val="00704F84"/>
    <w:rsid w:val="00707366"/>
    <w:rsid w:val="00730339"/>
    <w:rsid w:val="0073472E"/>
    <w:rsid w:val="00736D89"/>
    <w:rsid w:val="0073768A"/>
    <w:rsid w:val="00742323"/>
    <w:rsid w:val="007429B9"/>
    <w:rsid w:val="00742C16"/>
    <w:rsid w:val="00744951"/>
    <w:rsid w:val="00755282"/>
    <w:rsid w:val="00757887"/>
    <w:rsid w:val="00761819"/>
    <w:rsid w:val="00764503"/>
    <w:rsid w:val="007710ED"/>
    <w:rsid w:val="00777892"/>
    <w:rsid w:val="00784C06"/>
    <w:rsid w:val="007873CA"/>
    <w:rsid w:val="00791424"/>
    <w:rsid w:val="007959E9"/>
    <w:rsid w:val="00795F3D"/>
    <w:rsid w:val="00796E19"/>
    <w:rsid w:val="007A2918"/>
    <w:rsid w:val="007A2B31"/>
    <w:rsid w:val="007A406E"/>
    <w:rsid w:val="007A5C5B"/>
    <w:rsid w:val="007B2B07"/>
    <w:rsid w:val="007B3C9B"/>
    <w:rsid w:val="007B51B7"/>
    <w:rsid w:val="007C1478"/>
    <w:rsid w:val="007C32F0"/>
    <w:rsid w:val="007C3C56"/>
    <w:rsid w:val="007C4B9E"/>
    <w:rsid w:val="007C7442"/>
    <w:rsid w:val="007D37B4"/>
    <w:rsid w:val="007E011D"/>
    <w:rsid w:val="007E0BCF"/>
    <w:rsid w:val="007E1046"/>
    <w:rsid w:val="007E3210"/>
    <w:rsid w:val="007E33CC"/>
    <w:rsid w:val="007E47EF"/>
    <w:rsid w:val="007E4849"/>
    <w:rsid w:val="007E53B1"/>
    <w:rsid w:val="007E5EA9"/>
    <w:rsid w:val="007E60FC"/>
    <w:rsid w:val="007E688B"/>
    <w:rsid w:val="007F2D91"/>
    <w:rsid w:val="007F5796"/>
    <w:rsid w:val="007F784C"/>
    <w:rsid w:val="007F7E68"/>
    <w:rsid w:val="0080634B"/>
    <w:rsid w:val="008145EA"/>
    <w:rsid w:val="00814936"/>
    <w:rsid w:val="008155C5"/>
    <w:rsid w:val="00820568"/>
    <w:rsid w:val="00821F0F"/>
    <w:rsid w:val="008229A7"/>
    <w:rsid w:val="008265F2"/>
    <w:rsid w:val="00831A72"/>
    <w:rsid w:val="00831AB6"/>
    <w:rsid w:val="00832BD1"/>
    <w:rsid w:val="0083382F"/>
    <w:rsid w:val="008406FA"/>
    <w:rsid w:val="00840E45"/>
    <w:rsid w:val="00841389"/>
    <w:rsid w:val="00844A2F"/>
    <w:rsid w:val="00846049"/>
    <w:rsid w:val="0085157C"/>
    <w:rsid w:val="00856FEF"/>
    <w:rsid w:val="00857211"/>
    <w:rsid w:val="00861E67"/>
    <w:rsid w:val="00862630"/>
    <w:rsid w:val="00862987"/>
    <w:rsid w:val="008664AA"/>
    <w:rsid w:val="00867A6D"/>
    <w:rsid w:val="00867C51"/>
    <w:rsid w:val="00867DA7"/>
    <w:rsid w:val="00871459"/>
    <w:rsid w:val="00871825"/>
    <w:rsid w:val="00871AA7"/>
    <w:rsid w:val="00880AFE"/>
    <w:rsid w:val="00887D78"/>
    <w:rsid w:val="00890631"/>
    <w:rsid w:val="00891164"/>
    <w:rsid w:val="008A280F"/>
    <w:rsid w:val="008C1A4F"/>
    <w:rsid w:val="008C34AF"/>
    <w:rsid w:val="008C44C1"/>
    <w:rsid w:val="008C5590"/>
    <w:rsid w:val="008C7C0D"/>
    <w:rsid w:val="008D1AA9"/>
    <w:rsid w:val="008D4BF0"/>
    <w:rsid w:val="008D59E3"/>
    <w:rsid w:val="008E1875"/>
    <w:rsid w:val="008E22CF"/>
    <w:rsid w:val="008E5C9C"/>
    <w:rsid w:val="008E7721"/>
    <w:rsid w:val="009015D9"/>
    <w:rsid w:val="0090168E"/>
    <w:rsid w:val="00901E22"/>
    <w:rsid w:val="00911257"/>
    <w:rsid w:val="0091556E"/>
    <w:rsid w:val="00916E54"/>
    <w:rsid w:val="009178E3"/>
    <w:rsid w:val="00923333"/>
    <w:rsid w:val="00930015"/>
    <w:rsid w:val="00935441"/>
    <w:rsid w:val="009371A9"/>
    <w:rsid w:val="009375FB"/>
    <w:rsid w:val="0094248C"/>
    <w:rsid w:val="009431B8"/>
    <w:rsid w:val="009453A0"/>
    <w:rsid w:val="00952046"/>
    <w:rsid w:val="00953331"/>
    <w:rsid w:val="00954532"/>
    <w:rsid w:val="00960D01"/>
    <w:rsid w:val="009711A2"/>
    <w:rsid w:val="00976D31"/>
    <w:rsid w:val="0098329E"/>
    <w:rsid w:val="0098511C"/>
    <w:rsid w:val="009858CB"/>
    <w:rsid w:val="009866B7"/>
    <w:rsid w:val="00990B51"/>
    <w:rsid w:val="00992441"/>
    <w:rsid w:val="009A025B"/>
    <w:rsid w:val="009A6432"/>
    <w:rsid w:val="009B2EA7"/>
    <w:rsid w:val="009B3A01"/>
    <w:rsid w:val="009B50B3"/>
    <w:rsid w:val="009B6367"/>
    <w:rsid w:val="009B74E9"/>
    <w:rsid w:val="009C0986"/>
    <w:rsid w:val="009C10F6"/>
    <w:rsid w:val="009C17DD"/>
    <w:rsid w:val="009C1C90"/>
    <w:rsid w:val="009C218E"/>
    <w:rsid w:val="009C468D"/>
    <w:rsid w:val="009D09D4"/>
    <w:rsid w:val="009D0EF7"/>
    <w:rsid w:val="009D52C1"/>
    <w:rsid w:val="009D6E50"/>
    <w:rsid w:val="009E2450"/>
    <w:rsid w:val="009E26B0"/>
    <w:rsid w:val="009F046B"/>
    <w:rsid w:val="009F210A"/>
    <w:rsid w:val="009F28D9"/>
    <w:rsid w:val="009F356C"/>
    <w:rsid w:val="009F3AB3"/>
    <w:rsid w:val="00A04E70"/>
    <w:rsid w:val="00A10C63"/>
    <w:rsid w:val="00A10E6A"/>
    <w:rsid w:val="00A11044"/>
    <w:rsid w:val="00A112F5"/>
    <w:rsid w:val="00A117D5"/>
    <w:rsid w:val="00A143DE"/>
    <w:rsid w:val="00A15011"/>
    <w:rsid w:val="00A16378"/>
    <w:rsid w:val="00A21E0E"/>
    <w:rsid w:val="00A24DEC"/>
    <w:rsid w:val="00A2663A"/>
    <w:rsid w:val="00A2684E"/>
    <w:rsid w:val="00A30082"/>
    <w:rsid w:val="00A307B4"/>
    <w:rsid w:val="00A323DD"/>
    <w:rsid w:val="00A33497"/>
    <w:rsid w:val="00A40EEA"/>
    <w:rsid w:val="00A43E36"/>
    <w:rsid w:val="00A46AA5"/>
    <w:rsid w:val="00A506F5"/>
    <w:rsid w:val="00A51D70"/>
    <w:rsid w:val="00A53D77"/>
    <w:rsid w:val="00A611EE"/>
    <w:rsid w:val="00A6362A"/>
    <w:rsid w:val="00A65801"/>
    <w:rsid w:val="00A660A9"/>
    <w:rsid w:val="00A6684A"/>
    <w:rsid w:val="00A67486"/>
    <w:rsid w:val="00A7043A"/>
    <w:rsid w:val="00A70F75"/>
    <w:rsid w:val="00A720F2"/>
    <w:rsid w:val="00A746D8"/>
    <w:rsid w:val="00A75AAB"/>
    <w:rsid w:val="00A77E55"/>
    <w:rsid w:val="00A81B8C"/>
    <w:rsid w:val="00A82EC1"/>
    <w:rsid w:val="00A84610"/>
    <w:rsid w:val="00A84DDB"/>
    <w:rsid w:val="00A87EFC"/>
    <w:rsid w:val="00A9651B"/>
    <w:rsid w:val="00A96AFB"/>
    <w:rsid w:val="00A97AB1"/>
    <w:rsid w:val="00AA124B"/>
    <w:rsid w:val="00AA297B"/>
    <w:rsid w:val="00AA5A78"/>
    <w:rsid w:val="00AA6CB9"/>
    <w:rsid w:val="00AA74CB"/>
    <w:rsid w:val="00AB21FF"/>
    <w:rsid w:val="00AB48CA"/>
    <w:rsid w:val="00AB72F0"/>
    <w:rsid w:val="00AC1EC9"/>
    <w:rsid w:val="00AC209D"/>
    <w:rsid w:val="00AC4125"/>
    <w:rsid w:val="00AC42C8"/>
    <w:rsid w:val="00AC6477"/>
    <w:rsid w:val="00AD1975"/>
    <w:rsid w:val="00AD1DB0"/>
    <w:rsid w:val="00AD3134"/>
    <w:rsid w:val="00AD3E4E"/>
    <w:rsid w:val="00AD7D7B"/>
    <w:rsid w:val="00AE4828"/>
    <w:rsid w:val="00AE60EB"/>
    <w:rsid w:val="00AE73D9"/>
    <w:rsid w:val="00AF1599"/>
    <w:rsid w:val="00AF2312"/>
    <w:rsid w:val="00AF2920"/>
    <w:rsid w:val="00AF2E7E"/>
    <w:rsid w:val="00AF6B82"/>
    <w:rsid w:val="00B0594E"/>
    <w:rsid w:val="00B10280"/>
    <w:rsid w:val="00B11375"/>
    <w:rsid w:val="00B12445"/>
    <w:rsid w:val="00B1341F"/>
    <w:rsid w:val="00B15E75"/>
    <w:rsid w:val="00B162E1"/>
    <w:rsid w:val="00B23982"/>
    <w:rsid w:val="00B24290"/>
    <w:rsid w:val="00B30221"/>
    <w:rsid w:val="00B30683"/>
    <w:rsid w:val="00B31485"/>
    <w:rsid w:val="00B35B0E"/>
    <w:rsid w:val="00B4291C"/>
    <w:rsid w:val="00B447B4"/>
    <w:rsid w:val="00B51573"/>
    <w:rsid w:val="00B51988"/>
    <w:rsid w:val="00B51BFB"/>
    <w:rsid w:val="00B5544E"/>
    <w:rsid w:val="00B55EB6"/>
    <w:rsid w:val="00B60CAD"/>
    <w:rsid w:val="00B64D15"/>
    <w:rsid w:val="00B65D85"/>
    <w:rsid w:val="00B67A46"/>
    <w:rsid w:val="00B67E78"/>
    <w:rsid w:val="00B67EA2"/>
    <w:rsid w:val="00B70059"/>
    <w:rsid w:val="00B71CF9"/>
    <w:rsid w:val="00B72DF4"/>
    <w:rsid w:val="00B73545"/>
    <w:rsid w:val="00B74555"/>
    <w:rsid w:val="00B746AB"/>
    <w:rsid w:val="00B76610"/>
    <w:rsid w:val="00B77689"/>
    <w:rsid w:val="00B8038D"/>
    <w:rsid w:val="00B81DF4"/>
    <w:rsid w:val="00B8207B"/>
    <w:rsid w:val="00B82AFE"/>
    <w:rsid w:val="00B844AA"/>
    <w:rsid w:val="00B91DB3"/>
    <w:rsid w:val="00B92AEC"/>
    <w:rsid w:val="00B9521F"/>
    <w:rsid w:val="00B95FB6"/>
    <w:rsid w:val="00BA1E91"/>
    <w:rsid w:val="00BA3BBF"/>
    <w:rsid w:val="00BB080C"/>
    <w:rsid w:val="00BB1DD4"/>
    <w:rsid w:val="00BB6154"/>
    <w:rsid w:val="00BC3794"/>
    <w:rsid w:val="00BC490C"/>
    <w:rsid w:val="00BC4D88"/>
    <w:rsid w:val="00BC54C2"/>
    <w:rsid w:val="00BC5DD4"/>
    <w:rsid w:val="00BC681E"/>
    <w:rsid w:val="00BC78C1"/>
    <w:rsid w:val="00BD23B2"/>
    <w:rsid w:val="00BD401D"/>
    <w:rsid w:val="00BD7DF0"/>
    <w:rsid w:val="00BE3C1B"/>
    <w:rsid w:val="00BE40D3"/>
    <w:rsid w:val="00BE4B21"/>
    <w:rsid w:val="00BE5F60"/>
    <w:rsid w:val="00BF4258"/>
    <w:rsid w:val="00BF6288"/>
    <w:rsid w:val="00C022F3"/>
    <w:rsid w:val="00C024DD"/>
    <w:rsid w:val="00C0299E"/>
    <w:rsid w:val="00C033DF"/>
    <w:rsid w:val="00C05EBF"/>
    <w:rsid w:val="00C11091"/>
    <w:rsid w:val="00C14644"/>
    <w:rsid w:val="00C21D17"/>
    <w:rsid w:val="00C25C59"/>
    <w:rsid w:val="00C3057A"/>
    <w:rsid w:val="00C320F8"/>
    <w:rsid w:val="00C33406"/>
    <w:rsid w:val="00C35A69"/>
    <w:rsid w:val="00C36CB7"/>
    <w:rsid w:val="00C379B4"/>
    <w:rsid w:val="00C37E83"/>
    <w:rsid w:val="00C422FD"/>
    <w:rsid w:val="00C458EA"/>
    <w:rsid w:val="00C45D79"/>
    <w:rsid w:val="00C47827"/>
    <w:rsid w:val="00C5066F"/>
    <w:rsid w:val="00C5434B"/>
    <w:rsid w:val="00C56B7E"/>
    <w:rsid w:val="00C56DF7"/>
    <w:rsid w:val="00C60B37"/>
    <w:rsid w:val="00C622A5"/>
    <w:rsid w:val="00C65588"/>
    <w:rsid w:val="00C71868"/>
    <w:rsid w:val="00C7649C"/>
    <w:rsid w:val="00C773D4"/>
    <w:rsid w:val="00C7759E"/>
    <w:rsid w:val="00C82DD8"/>
    <w:rsid w:val="00C8328F"/>
    <w:rsid w:val="00C9596C"/>
    <w:rsid w:val="00C97F5E"/>
    <w:rsid w:val="00CA08A9"/>
    <w:rsid w:val="00CA126E"/>
    <w:rsid w:val="00CA2547"/>
    <w:rsid w:val="00CA42EE"/>
    <w:rsid w:val="00CA457C"/>
    <w:rsid w:val="00CA506E"/>
    <w:rsid w:val="00CA664B"/>
    <w:rsid w:val="00CA6881"/>
    <w:rsid w:val="00CA7BAF"/>
    <w:rsid w:val="00CB0EA8"/>
    <w:rsid w:val="00CB71DD"/>
    <w:rsid w:val="00CB7E0C"/>
    <w:rsid w:val="00CC061B"/>
    <w:rsid w:val="00CC34EB"/>
    <w:rsid w:val="00CC4EB9"/>
    <w:rsid w:val="00CC56CD"/>
    <w:rsid w:val="00CC5917"/>
    <w:rsid w:val="00CC68FB"/>
    <w:rsid w:val="00CC7510"/>
    <w:rsid w:val="00CD25FB"/>
    <w:rsid w:val="00CD376B"/>
    <w:rsid w:val="00CD6F5B"/>
    <w:rsid w:val="00CE072C"/>
    <w:rsid w:val="00CE15EC"/>
    <w:rsid w:val="00CE4C02"/>
    <w:rsid w:val="00CE4D01"/>
    <w:rsid w:val="00CE5548"/>
    <w:rsid w:val="00CF134A"/>
    <w:rsid w:val="00CF2F1B"/>
    <w:rsid w:val="00CF48BE"/>
    <w:rsid w:val="00CF5286"/>
    <w:rsid w:val="00D0148D"/>
    <w:rsid w:val="00D01A47"/>
    <w:rsid w:val="00D03DD5"/>
    <w:rsid w:val="00D03EC2"/>
    <w:rsid w:val="00D07942"/>
    <w:rsid w:val="00D1068A"/>
    <w:rsid w:val="00D110E2"/>
    <w:rsid w:val="00D11360"/>
    <w:rsid w:val="00D1165B"/>
    <w:rsid w:val="00D12B30"/>
    <w:rsid w:val="00D13AF9"/>
    <w:rsid w:val="00D142B6"/>
    <w:rsid w:val="00D1523F"/>
    <w:rsid w:val="00D1784B"/>
    <w:rsid w:val="00D22CBD"/>
    <w:rsid w:val="00D230AF"/>
    <w:rsid w:val="00D2586D"/>
    <w:rsid w:val="00D3139E"/>
    <w:rsid w:val="00D377A6"/>
    <w:rsid w:val="00D412EB"/>
    <w:rsid w:val="00D43440"/>
    <w:rsid w:val="00D44910"/>
    <w:rsid w:val="00D45450"/>
    <w:rsid w:val="00D6131D"/>
    <w:rsid w:val="00D61C1F"/>
    <w:rsid w:val="00D62DB3"/>
    <w:rsid w:val="00D64544"/>
    <w:rsid w:val="00D6651A"/>
    <w:rsid w:val="00D67D32"/>
    <w:rsid w:val="00D70224"/>
    <w:rsid w:val="00D754F3"/>
    <w:rsid w:val="00D7627F"/>
    <w:rsid w:val="00D76B5E"/>
    <w:rsid w:val="00D77481"/>
    <w:rsid w:val="00D80CB9"/>
    <w:rsid w:val="00D82D07"/>
    <w:rsid w:val="00D853D8"/>
    <w:rsid w:val="00D8593C"/>
    <w:rsid w:val="00D86B13"/>
    <w:rsid w:val="00D93CAE"/>
    <w:rsid w:val="00D944EE"/>
    <w:rsid w:val="00DA15BF"/>
    <w:rsid w:val="00DA4549"/>
    <w:rsid w:val="00DA4F99"/>
    <w:rsid w:val="00DB16FA"/>
    <w:rsid w:val="00DB1FEA"/>
    <w:rsid w:val="00DB40B0"/>
    <w:rsid w:val="00DB5B25"/>
    <w:rsid w:val="00DB661F"/>
    <w:rsid w:val="00DC1510"/>
    <w:rsid w:val="00DC153A"/>
    <w:rsid w:val="00DC2BEF"/>
    <w:rsid w:val="00DC3251"/>
    <w:rsid w:val="00DC3A1F"/>
    <w:rsid w:val="00DC697F"/>
    <w:rsid w:val="00DC7CA8"/>
    <w:rsid w:val="00DD09F5"/>
    <w:rsid w:val="00DD1393"/>
    <w:rsid w:val="00DD246A"/>
    <w:rsid w:val="00DD3467"/>
    <w:rsid w:val="00DE1BB4"/>
    <w:rsid w:val="00DE3DC5"/>
    <w:rsid w:val="00DE411B"/>
    <w:rsid w:val="00DE59CD"/>
    <w:rsid w:val="00DE6A7F"/>
    <w:rsid w:val="00DE6EB9"/>
    <w:rsid w:val="00DF3F9B"/>
    <w:rsid w:val="00DF6356"/>
    <w:rsid w:val="00DF6C5B"/>
    <w:rsid w:val="00E03555"/>
    <w:rsid w:val="00E04FB7"/>
    <w:rsid w:val="00E06793"/>
    <w:rsid w:val="00E1208B"/>
    <w:rsid w:val="00E130BE"/>
    <w:rsid w:val="00E154EA"/>
    <w:rsid w:val="00E17179"/>
    <w:rsid w:val="00E17F34"/>
    <w:rsid w:val="00E21B92"/>
    <w:rsid w:val="00E230B4"/>
    <w:rsid w:val="00E3448B"/>
    <w:rsid w:val="00E3525C"/>
    <w:rsid w:val="00E364CE"/>
    <w:rsid w:val="00E37507"/>
    <w:rsid w:val="00E46400"/>
    <w:rsid w:val="00E53D2B"/>
    <w:rsid w:val="00E54BE0"/>
    <w:rsid w:val="00E56286"/>
    <w:rsid w:val="00E6097E"/>
    <w:rsid w:val="00E60FA4"/>
    <w:rsid w:val="00E64D2E"/>
    <w:rsid w:val="00E661C2"/>
    <w:rsid w:val="00E665EC"/>
    <w:rsid w:val="00E70CC9"/>
    <w:rsid w:val="00E73B44"/>
    <w:rsid w:val="00E73CA9"/>
    <w:rsid w:val="00E8258B"/>
    <w:rsid w:val="00E84BFF"/>
    <w:rsid w:val="00E84C13"/>
    <w:rsid w:val="00E879AB"/>
    <w:rsid w:val="00E91176"/>
    <w:rsid w:val="00E923F8"/>
    <w:rsid w:val="00E94BDA"/>
    <w:rsid w:val="00EA36B2"/>
    <w:rsid w:val="00EA518A"/>
    <w:rsid w:val="00EB10F0"/>
    <w:rsid w:val="00EB2DE1"/>
    <w:rsid w:val="00EC7B57"/>
    <w:rsid w:val="00ED22CA"/>
    <w:rsid w:val="00ED4E6D"/>
    <w:rsid w:val="00ED5250"/>
    <w:rsid w:val="00ED6448"/>
    <w:rsid w:val="00ED759B"/>
    <w:rsid w:val="00EE019B"/>
    <w:rsid w:val="00EE0677"/>
    <w:rsid w:val="00EE2E34"/>
    <w:rsid w:val="00EE2F98"/>
    <w:rsid w:val="00EE7DAD"/>
    <w:rsid w:val="00EF0425"/>
    <w:rsid w:val="00EF227A"/>
    <w:rsid w:val="00EF2487"/>
    <w:rsid w:val="00EF2D26"/>
    <w:rsid w:val="00EF4761"/>
    <w:rsid w:val="00EF5963"/>
    <w:rsid w:val="00EF7D07"/>
    <w:rsid w:val="00F0060F"/>
    <w:rsid w:val="00F01E3E"/>
    <w:rsid w:val="00F02F00"/>
    <w:rsid w:val="00F05716"/>
    <w:rsid w:val="00F06AC9"/>
    <w:rsid w:val="00F06F6E"/>
    <w:rsid w:val="00F10751"/>
    <w:rsid w:val="00F11340"/>
    <w:rsid w:val="00F12E31"/>
    <w:rsid w:val="00F148F5"/>
    <w:rsid w:val="00F1511E"/>
    <w:rsid w:val="00F170CC"/>
    <w:rsid w:val="00F207A3"/>
    <w:rsid w:val="00F21018"/>
    <w:rsid w:val="00F304EF"/>
    <w:rsid w:val="00F30B7D"/>
    <w:rsid w:val="00F32453"/>
    <w:rsid w:val="00F330A0"/>
    <w:rsid w:val="00F353B8"/>
    <w:rsid w:val="00F35A7F"/>
    <w:rsid w:val="00F37074"/>
    <w:rsid w:val="00F41DB9"/>
    <w:rsid w:val="00F45F98"/>
    <w:rsid w:val="00F467CA"/>
    <w:rsid w:val="00F47E03"/>
    <w:rsid w:val="00F51E7C"/>
    <w:rsid w:val="00F52D07"/>
    <w:rsid w:val="00F574FA"/>
    <w:rsid w:val="00F57E66"/>
    <w:rsid w:val="00F631D0"/>
    <w:rsid w:val="00F63CF2"/>
    <w:rsid w:val="00F64E83"/>
    <w:rsid w:val="00F70D5F"/>
    <w:rsid w:val="00F75DEE"/>
    <w:rsid w:val="00F76753"/>
    <w:rsid w:val="00F76CEA"/>
    <w:rsid w:val="00F82C6B"/>
    <w:rsid w:val="00F83A02"/>
    <w:rsid w:val="00F87596"/>
    <w:rsid w:val="00F91D28"/>
    <w:rsid w:val="00F91FD1"/>
    <w:rsid w:val="00F92A36"/>
    <w:rsid w:val="00F92EDD"/>
    <w:rsid w:val="00F979AD"/>
    <w:rsid w:val="00FA0340"/>
    <w:rsid w:val="00FA0D9E"/>
    <w:rsid w:val="00FA0EAF"/>
    <w:rsid w:val="00FA28F0"/>
    <w:rsid w:val="00FA518B"/>
    <w:rsid w:val="00FA7222"/>
    <w:rsid w:val="00FB0F54"/>
    <w:rsid w:val="00FB13A8"/>
    <w:rsid w:val="00FB2312"/>
    <w:rsid w:val="00FB65F9"/>
    <w:rsid w:val="00FC008B"/>
    <w:rsid w:val="00FC01DF"/>
    <w:rsid w:val="00FC0D49"/>
    <w:rsid w:val="00FC601D"/>
    <w:rsid w:val="00FC7F26"/>
    <w:rsid w:val="00FD1BCC"/>
    <w:rsid w:val="00FD507C"/>
    <w:rsid w:val="00FD5431"/>
    <w:rsid w:val="00FD5A61"/>
    <w:rsid w:val="00FD608E"/>
    <w:rsid w:val="00FE05B9"/>
    <w:rsid w:val="00FE0B89"/>
    <w:rsid w:val="00FE5A96"/>
    <w:rsid w:val="00FE6700"/>
    <w:rsid w:val="00FE6914"/>
    <w:rsid w:val="00FF21F5"/>
    <w:rsid w:val="00FF2330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Default"/>
    <w:next w:val="Default"/>
    <w:rsid w:val="00CF2F1B"/>
    <w:rPr>
      <w:color w:val="auto"/>
    </w:rPr>
  </w:style>
  <w:style w:type="table" w:styleId="Grigliatabella">
    <w:name w:val="Table Grid"/>
    <w:basedOn w:val="Tabellanormale"/>
    <w:uiPriority w:val="59"/>
    <w:rsid w:val="000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D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2D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1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1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1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1D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10EF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B35B0E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11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E0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79A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EF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F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5F3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5F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5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Default"/>
    <w:next w:val="Default"/>
    <w:rsid w:val="00CF2F1B"/>
    <w:rPr>
      <w:color w:val="auto"/>
    </w:rPr>
  </w:style>
  <w:style w:type="table" w:styleId="Grigliatabella">
    <w:name w:val="Table Grid"/>
    <w:basedOn w:val="Tabellanormale"/>
    <w:uiPriority w:val="59"/>
    <w:rsid w:val="000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D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2D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1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1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1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1D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10EF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B35B0E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11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E0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79A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EF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F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5F3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5F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5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593B-29A2-496E-A0F4-47E19460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ORTOLEVA Luciano CSEA</cp:lastModifiedBy>
  <cp:revision>2</cp:revision>
  <cp:lastPrinted>2020-10-07T09:06:00Z</cp:lastPrinted>
  <dcterms:created xsi:type="dcterms:W3CDTF">2020-10-09T08:54:00Z</dcterms:created>
  <dcterms:modified xsi:type="dcterms:W3CDTF">2020-10-09T08:54:00Z</dcterms:modified>
</cp:coreProperties>
</file>