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D32" w:rsidRPr="00F2688A" w:rsidRDefault="000E612D" w:rsidP="007126D2">
      <w:pPr>
        <w:spacing w:after="0" w:line="360" w:lineRule="auto"/>
        <w:jc w:val="both"/>
        <w:rPr>
          <w:noProof/>
          <w:sz w:val="72"/>
          <w:lang w:eastAsia="it-IT"/>
        </w:rPr>
      </w:pPr>
      <w:r w:rsidRPr="00F2688A">
        <w:rPr>
          <w:noProof/>
          <w:lang w:eastAsia="it-IT"/>
        </w:rPr>
        <w:drawing>
          <wp:inline distT="0" distB="0" distL="0" distR="0" wp14:anchorId="3D6EB9C6" wp14:editId="5BD9C4E2">
            <wp:extent cx="2036445" cy="1066800"/>
            <wp:effectExtent l="0" t="0" r="190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3D32" w:rsidRPr="00F2688A" w:rsidRDefault="005D3D32" w:rsidP="007126D2">
      <w:pPr>
        <w:spacing w:after="0" w:line="360" w:lineRule="auto"/>
        <w:jc w:val="both"/>
        <w:rPr>
          <w:noProof/>
          <w:sz w:val="72"/>
          <w:lang w:eastAsia="it-IT"/>
        </w:rPr>
      </w:pPr>
    </w:p>
    <w:p w:rsidR="005D3D32" w:rsidRPr="00F2688A" w:rsidRDefault="005D3D32" w:rsidP="007126D2">
      <w:pPr>
        <w:spacing w:after="0" w:line="360" w:lineRule="auto"/>
        <w:jc w:val="both"/>
        <w:rPr>
          <w:noProof/>
          <w:sz w:val="72"/>
          <w:lang w:eastAsia="it-IT"/>
        </w:rPr>
      </w:pPr>
    </w:p>
    <w:p w:rsidR="005D3D32" w:rsidRPr="003B58F6" w:rsidRDefault="001144C7" w:rsidP="003B58F6">
      <w:pPr>
        <w:spacing w:after="0" w:line="360" w:lineRule="auto"/>
        <w:jc w:val="center"/>
        <w:rPr>
          <w:noProof/>
          <w:sz w:val="96"/>
          <w:lang w:eastAsia="it-IT"/>
        </w:rPr>
      </w:pPr>
      <w:r>
        <w:rPr>
          <w:noProof/>
          <w:sz w:val="96"/>
          <w:lang w:eastAsia="it-IT"/>
        </w:rPr>
        <w:t>Guida alla compilazione delle dichiarazioni</w:t>
      </w:r>
      <w:r w:rsidR="00C76759">
        <w:rPr>
          <w:noProof/>
          <w:sz w:val="96"/>
          <w:lang w:eastAsia="it-IT"/>
        </w:rPr>
        <w:t xml:space="preserve"> Energivori</w:t>
      </w:r>
      <w:r w:rsidR="005D3D32" w:rsidRPr="00B566DF">
        <w:rPr>
          <w:sz w:val="44"/>
          <w:szCs w:val="44"/>
        </w:rPr>
        <w:br w:type="page"/>
      </w:r>
    </w:p>
    <w:p w:rsidR="005D3D32" w:rsidRPr="00F2688A" w:rsidRDefault="005D3D32" w:rsidP="007126D2">
      <w:pPr>
        <w:pStyle w:val="Titolo1"/>
        <w:spacing w:before="0" w:line="360" w:lineRule="auto"/>
        <w:rPr>
          <w:rFonts w:asciiTheme="minorHAnsi" w:hAnsiTheme="minorHAnsi" w:cstheme="minorHAnsi"/>
          <w:color w:val="auto"/>
          <w:sz w:val="40"/>
          <w:szCs w:val="40"/>
        </w:rPr>
      </w:pPr>
      <w:bookmarkStart w:id="0" w:name="_Toc525724599"/>
      <w:r w:rsidRPr="00F2688A">
        <w:rPr>
          <w:rFonts w:asciiTheme="minorHAnsi" w:hAnsiTheme="minorHAnsi" w:cstheme="minorHAnsi"/>
          <w:color w:val="auto"/>
          <w:sz w:val="40"/>
          <w:szCs w:val="40"/>
        </w:rPr>
        <w:lastRenderedPageBreak/>
        <w:t>Premessa</w:t>
      </w:r>
      <w:bookmarkEnd w:id="0"/>
    </w:p>
    <w:p w:rsidR="003B58F6" w:rsidRDefault="005D3D32" w:rsidP="007126D2">
      <w:pPr>
        <w:pStyle w:val="Nessunaspaziatura"/>
        <w:spacing w:line="360" w:lineRule="auto"/>
        <w:jc w:val="both"/>
      </w:pPr>
      <w:r w:rsidRPr="00F2688A">
        <w:t>Il prese</w:t>
      </w:r>
      <w:bookmarkStart w:id="1" w:name="_GoBack"/>
      <w:bookmarkEnd w:id="1"/>
      <w:r w:rsidRPr="00F2688A">
        <w:t xml:space="preserve">nte documento </w:t>
      </w:r>
      <w:r w:rsidR="00C76759">
        <w:t>costituisce una guida che l’Utente può utilizzare</w:t>
      </w:r>
      <w:r w:rsidR="00E900A8">
        <w:t>,</w:t>
      </w:r>
      <w:r w:rsidR="00C76759">
        <w:t xml:space="preserve"> ai fini di</w:t>
      </w:r>
      <w:r w:rsidR="00147335">
        <w:t xml:space="preserve"> una corretta compilazione della</w:t>
      </w:r>
      <w:r w:rsidR="003B58F6">
        <w:t xml:space="preserve"> </w:t>
      </w:r>
      <w:r w:rsidR="00147335">
        <w:t>dichiarazione</w:t>
      </w:r>
      <w:r w:rsidR="00C76759">
        <w:t xml:space="preserve"> </w:t>
      </w:r>
      <w:r w:rsidR="00147335">
        <w:t>relativa</w:t>
      </w:r>
      <w:r w:rsidR="003B58F6">
        <w:t xml:space="preserve"> all</w:t>
      </w:r>
      <w:r w:rsidR="00147335">
        <w:t>’</w:t>
      </w:r>
      <w:r w:rsidR="003B58F6" w:rsidRPr="006B2543">
        <w:t xml:space="preserve">annualità </w:t>
      </w:r>
      <w:r w:rsidR="00147335">
        <w:t>2020</w:t>
      </w:r>
      <w:r w:rsidR="003B58F6" w:rsidRPr="006B2543">
        <w:t xml:space="preserve"> (</w:t>
      </w:r>
      <w:r w:rsidR="00F9645F" w:rsidRPr="006B2543">
        <w:t>p</w:t>
      </w:r>
      <w:r w:rsidR="003B58F6" w:rsidRPr="006B2543">
        <w:t>ost riforma)</w:t>
      </w:r>
      <w:r w:rsidR="00E900A8">
        <w:t>,</w:t>
      </w:r>
      <w:r w:rsidR="003B58F6">
        <w:t xml:space="preserve"> </w:t>
      </w:r>
      <w:r w:rsidR="00C76759">
        <w:t xml:space="preserve">per l’accesso alle agevolazioni </w:t>
      </w:r>
      <w:r w:rsidR="00C76759" w:rsidRPr="00C76759">
        <w:t xml:space="preserve">tariffarie </w:t>
      </w:r>
      <w:r w:rsidR="00C76759">
        <w:t xml:space="preserve">spettanti </w:t>
      </w:r>
      <w:r w:rsidR="00C76759" w:rsidRPr="00C76759">
        <w:t>alle imprese a forte consumo di energia elettrica</w:t>
      </w:r>
      <w:r w:rsidR="003B58F6">
        <w:t>.</w:t>
      </w:r>
    </w:p>
    <w:p w:rsidR="00147335" w:rsidRDefault="00147335" w:rsidP="007126D2">
      <w:pPr>
        <w:pStyle w:val="Nessunaspaziatura"/>
        <w:spacing w:line="360" w:lineRule="auto"/>
        <w:jc w:val="both"/>
      </w:pPr>
    </w:p>
    <w:p w:rsidR="005D3D32" w:rsidRPr="00F2688A" w:rsidRDefault="005D3D32" w:rsidP="007126D2">
      <w:pPr>
        <w:pStyle w:val="Nessunaspaziatura"/>
        <w:spacing w:line="360" w:lineRule="auto"/>
        <w:jc w:val="both"/>
      </w:pPr>
      <w:r w:rsidRPr="00F2688A">
        <w:t>Il processo pe</w:t>
      </w:r>
      <w:r w:rsidR="003B58F6">
        <w:t>r la presentazione on-line delle dichiarazioni</w:t>
      </w:r>
      <w:r w:rsidRPr="00F2688A">
        <w:t xml:space="preserve"> si articola in tre macro fasi</w:t>
      </w:r>
      <w:r w:rsidR="00E266C9">
        <w:t>:</w:t>
      </w:r>
      <w:r w:rsidRPr="00F2688A">
        <w:t xml:space="preserve"> </w:t>
      </w:r>
    </w:p>
    <w:p w:rsidR="005D3D32" w:rsidRPr="00F2688A" w:rsidRDefault="005D3D32" w:rsidP="006B2543">
      <w:pPr>
        <w:pStyle w:val="Nessunaspaziatura"/>
        <w:numPr>
          <w:ilvl w:val="0"/>
          <w:numId w:val="30"/>
        </w:numPr>
        <w:spacing w:line="360" w:lineRule="auto"/>
        <w:jc w:val="both"/>
      </w:pPr>
      <w:r w:rsidRPr="00F2688A">
        <w:t>registrazione;</w:t>
      </w:r>
    </w:p>
    <w:p w:rsidR="005D3D32" w:rsidRPr="00F2688A" w:rsidRDefault="005D3D32" w:rsidP="006B2543">
      <w:pPr>
        <w:pStyle w:val="Nessunaspaziatura"/>
        <w:numPr>
          <w:ilvl w:val="0"/>
          <w:numId w:val="30"/>
        </w:numPr>
        <w:spacing w:line="360" w:lineRule="auto"/>
        <w:jc w:val="both"/>
      </w:pPr>
      <w:r w:rsidRPr="00F2688A">
        <w:t xml:space="preserve">compilazione della dichiarazione; </w:t>
      </w:r>
    </w:p>
    <w:p w:rsidR="005D3D32" w:rsidRDefault="005D3D32" w:rsidP="006B2543">
      <w:pPr>
        <w:pStyle w:val="Nessunaspaziatura"/>
        <w:numPr>
          <w:ilvl w:val="0"/>
          <w:numId w:val="30"/>
        </w:numPr>
        <w:spacing w:line="360" w:lineRule="auto"/>
        <w:jc w:val="both"/>
      </w:pPr>
      <w:r w:rsidRPr="00F2688A">
        <w:t>firma ed invio della dichiarazione compilata.</w:t>
      </w:r>
    </w:p>
    <w:p w:rsidR="005D3D32" w:rsidRPr="00147335" w:rsidRDefault="00F9645F" w:rsidP="00F9645F">
      <w:pPr>
        <w:pStyle w:val="Nessunaspaziatura"/>
        <w:spacing w:before="120" w:after="120" w:line="360" w:lineRule="auto"/>
        <w:jc w:val="both"/>
        <w:rPr>
          <w:b/>
        </w:rPr>
      </w:pPr>
      <w:r w:rsidRPr="00F9645F">
        <w:rPr>
          <w:b/>
        </w:rPr>
        <w:t xml:space="preserve">ATTENZIONE: </w:t>
      </w:r>
      <w:r w:rsidR="00F507CD" w:rsidRPr="00F9645F">
        <w:rPr>
          <w:b/>
        </w:rPr>
        <w:t>P</w:t>
      </w:r>
      <w:r w:rsidR="003A7043" w:rsidRPr="00F9645F">
        <w:rPr>
          <w:b/>
        </w:rPr>
        <w:t>rima di procedere con la lettura della presente guida, ai fini di una consapevole compilazione delle dichiarazioni in oggetto</w:t>
      </w:r>
      <w:r w:rsidR="00E900A8">
        <w:rPr>
          <w:b/>
        </w:rPr>
        <w:t>,</w:t>
      </w:r>
      <w:r w:rsidR="003A7043" w:rsidRPr="00F9645F">
        <w:rPr>
          <w:b/>
        </w:rPr>
        <w:t xml:space="preserve"> si consiglia all’Utente di leggere la Circolare CSEA</w:t>
      </w:r>
      <w:r w:rsidR="00AE63B8">
        <w:rPr>
          <w:b/>
        </w:rPr>
        <w:t xml:space="preserve"> di riferimento.</w:t>
      </w:r>
      <w:r w:rsidR="005D3D32" w:rsidRPr="00F2688A">
        <w:br w:type="page"/>
      </w:r>
    </w:p>
    <w:p w:rsidR="005D3D32" w:rsidRPr="00F2688A" w:rsidRDefault="00793692" w:rsidP="007126D2">
      <w:pPr>
        <w:pStyle w:val="Titolo1"/>
        <w:spacing w:before="0" w:line="360" w:lineRule="auto"/>
        <w:rPr>
          <w:rFonts w:asciiTheme="minorHAnsi" w:hAnsiTheme="minorHAnsi" w:cstheme="minorHAnsi"/>
          <w:color w:val="auto"/>
          <w:sz w:val="40"/>
          <w:szCs w:val="40"/>
        </w:rPr>
      </w:pPr>
      <w:bookmarkStart w:id="2" w:name="_Toc525724600"/>
      <w:r>
        <w:rPr>
          <w:rFonts w:asciiTheme="minorHAnsi" w:hAnsiTheme="minorHAnsi" w:cstheme="minorHAnsi"/>
          <w:color w:val="auto"/>
          <w:sz w:val="40"/>
          <w:szCs w:val="40"/>
        </w:rPr>
        <w:lastRenderedPageBreak/>
        <w:t xml:space="preserve">Accesso e/o </w:t>
      </w:r>
      <w:r w:rsidR="005D3D32" w:rsidRPr="00F2688A">
        <w:rPr>
          <w:rFonts w:asciiTheme="minorHAnsi" w:hAnsiTheme="minorHAnsi" w:cstheme="minorHAnsi"/>
          <w:color w:val="auto"/>
          <w:sz w:val="40"/>
          <w:szCs w:val="40"/>
        </w:rPr>
        <w:t>Registrazione</w:t>
      </w:r>
      <w:bookmarkEnd w:id="2"/>
    </w:p>
    <w:p w:rsidR="005D3D32" w:rsidRPr="00F2688A" w:rsidRDefault="005D3D32" w:rsidP="007126D2">
      <w:pPr>
        <w:spacing w:after="0" w:line="360" w:lineRule="auto"/>
        <w:jc w:val="both"/>
      </w:pPr>
      <w:r w:rsidRPr="00F2688A">
        <w:t xml:space="preserve">L’utente che risulta già registrato </w:t>
      </w:r>
      <w:r w:rsidR="00F2688A" w:rsidRPr="00F2688A">
        <w:t>potrà accedere</w:t>
      </w:r>
      <w:r w:rsidRPr="00F2688A">
        <w:t xml:space="preserve"> all’applicazione</w:t>
      </w:r>
      <w:r w:rsidR="007318AE">
        <w:t xml:space="preserve"> web</w:t>
      </w:r>
      <w:r w:rsidRPr="00F2688A">
        <w:t>, per la compilazione della dichiarazione, con username e password già in suo possesso.</w:t>
      </w:r>
    </w:p>
    <w:p w:rsidR="00F46493" w:rsidRPr="00F2688A" w:rsidRDefault="005D3D32" w:rsidP="007126D2">
      <w:pPr>
        <w:spacing w:after="0" w:line="360" w:lineRule="auto"/>
        <w:jc w:val="both"/>
        <w:rPr>
          <w:noProof/>
          <w:lang w:eastAsia="it-IT"/>
        </w:rPr>
      </w:pPr>
      <w:r w:rsidRPr="00F2688A">
        <w:t xml:space="preserve">L’utente che effettua la registrazione </w:t>
      </w:r>
      <w:r w:rsidR="00AF10C2">
        <w:t>per la prima volta</w:t>
      </w:r>
      <w:r w:rsidRPr="00F2688A">
        <w:t>, per poter accedere all’applicazione</w:t>
      </w:r>
      <w:r w:rsidR="007318AE">
        <w:t xml:space="preserve"> web</w:t>
      </w:r>
      <w:r w:rsidR="00AF10C2">
        <w:t xml:space="preserve"> e</w:t>
      </w:r>
      <w:r w:rsidRPr="00F2688A">
        <w:t xml:space="preserve"> compilare la dichiarazione, dovrà effettuare una registrazione fornendo tutti i dati anagrafici </w:t>
      </w:r>
      <w:r w:rsidR="00AF10C2">
        <w:t>dell’impresa</w:t>
      </w:r>
      <w:r w:rsidRPr="00F2688A">
        <w:t xml:space="preserve"> e del rappresentante legale o negoziale ed una password che utilizzerà </w:t>
      </w:r>
      <w:r w:rsidR="007E1AC1">
        <w:t>nei</w:t>
      </w:r>
      <w:r w:rsidR="00AF10C2">
        <w:t xml:space="preserve"> successivi accessi</w:t>
      </w:r>
      <w:r w:rsidRPr="00F2688A">
        <w:t>. E’ obbligatorio effettuare la registrazione utilizzando un indirizzo di posta elettronica certificata (PEC).</w:t>
      </w:r>
    </w:p>
    <w:p w:rsidR="005D3D32" w:rsidRPr="00F2688A" w:rsidRDefault="005D3D32" w:rsidP="007126D2">
      <w:pPr>
        <w:spacing w:after="0" w:line="360" w:lineRule="auto"/>
        <w:jc w:val="both"/>
        <w:rPr>
          <w:rFonts w:cs="Calibri"/>
        </w:rPr>
      </w:pPr>
      <w:r w:rsidRPr="00F2688A">
        <w:t>Per effettuare la registrazione bisogna selezionare il link “</w:t>
      </w:r>
      <w:r w:rsidR="00A056F2" w:rsidRPr="00F2688A">
        <w:rPr>
          <w:i/>
        </w:rPr>
        <w:t>Registrati</w:t>
      </w:r>
      <w:r w:rsidRPr="00F2688A">
        <w:t xml:space="preserve">”, indicato in figura, accessibile attraverso l’indirizzo web </w:t>
      </w:r>
      <w:hyperlink r:id="rId10" w:history="1">
        <w:r w:rsidRPr="005D68C8">
          <w:rPr>
            <w:rStyle w:val="Collegamentoipertestuale"/>
            <w:rFonts w:cs="Calibri"/>
          </w:rPr>
          <w:t>energivori.c</w:t>
        </w:r>
        <w:r w:rsidR="00BB7CC2" w:rsidRPr="005D68C8">
          <w:rPr>
            <w:rStyle w:val="Collegamentoipertestuale"/>
            <w:rFonts w:cs="Calibri"/>
          </w:rPr>
          <w:t>sea</w:t>
        </w:r>
        <w:r w:rsidRPr="005D68C8">
          <w:rPr>
            <w:rStyle w:val="Collegamentoipertestuale"/>
            <w:rFonts w:cs="Calibri"/>
          </w:rPr>
          <w:t>.</w:t>
        </w:r>
        <w:r w:rsidR="00BB7CC2" w:rsidRPr="005D68C8">
          <w:rPr>
            <w:rStyle w:val="Collegamentoipertestuale"/>
            <w:rFonts w:cs="Calibri"/>
          </w:rPr>
          <w:t>it</w:t>
        </w:r>
      </w:hyperlink>
      <w:r w:rsidRPr="00F2688A">
        <w:rPr>
          <w:rFonts w:cs="Calibri"/>
        </w:rPr>
        <w:t>.</w:t>
      </w:r>
    </w:p>
    <w:p w:rsidR="00A056F2" w:rsidRPr="00F2688A" w:rsidRDefault="00A056F2" w:rsidP="007126D2">
      <w:pPr>
        <w:spacing w:after="0" w:line="360" w:lineRule="auto"/>
        <w:jc w:val="both"/>
        <w:rPr>
          <w:rFonts w:cs="Calibri"/>
        </w:rPr>
      </w:pPr>
    </w:p>
    <w:p w:rsidR="00A056F2" w:rsidRPr="00F2688A" w:rsidRDefault="00A27CAC" w:rsidP="007126D2">
      <w:pPr>
        <w:spacing w:after="0" w:line="360" w:lineRule="auto"/>
        <w:jc w:val="center"/>
        <w:rPr>
          <w:rFonts w:cs="Calibri"/>
        </w:rPr>
      </w:pPr>
      <w:r w:rsidRPr="00F2688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43F53E" wp14:editId="58242A62">
                <wp:simplePos x="0" y="0"/>
                <wp:positionH relativeFrom="column">
                  <wp:posOffset>2739072</wp:posOffset>
                </wp:positionH>
                <wp:positionV relativeFrom="paragraph">
                  <wp:posOffset>1504633</wp:posOffset>
                </wp:positionV>
                <wp:extent cx="197485" cy="354330"/>
                <wp:effectExtent l="0" t="135572" r="9842" b="124143"/>
                <wp:wrapNone/>
                <wp:docPr id="46" name="Freccia in su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197485" cy="354330"/>
                        </a:xfrm>
                        <a:prstGeom prst="upArrow">
                          <a:avLst>
                            <a:gd name="adj1" fmla="val 50000"/>
                            <a:gd name="adj2" fmla="val 49997"/>
                          </a:avLst>
                        </a:prstGeom>
                        <a:gradFill rotWithShape="1">
                          <a:gsLst>
                            <a:gs pos="0">
                              <a:srgbClr val="769535"/>
                            </a:gs>
                            <a:gs pos="80000">
                              <a:srgbClr val="9BC348"/>
                            </a:gs>
                            <a:gs pos="100000">
                              <a:srgbClr val="9CC746"/>
                            </a:gs>
                          </a:gsLst>
                          <a:lin ang="16200000"/>
                        </a:gradFill>
                        <a:ln w="9525">
                          <a:solidFill>
                            <a:srgbClr val="94B64E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scene3d>
                          <a:camera prst="orthographicFront">
                            <a:rot lat="0" lon="0" rev="5400000"/>
                          </a:camera>
                          <a:lightRig rig="threePt" dir="t"/>
                        </a:scene3d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reccia in su 18" o:spid="_x0000_s1026" type="#_x0000_t68" style="position:absolute;margin-left:215.65pt;margin-top:118.5pt;width:15.55pt;height:27.9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g5KHgMAAIMGAAAOAAAAZHJzL2Uyb0RvYy54bWysVd9v2jAQfp+0/8HyexsCCRDUULW0TJO6&#10;rVo37dk4TuLNsTPbELq/fudLoNDtaRoPSc6+H9/dd3dcXe8bRXbCOml0TuPLESVCc1NIXeX065f1&#10;xZwS55kumDJa5PRZOHq9fPvmqmsXYmxqowphCTjRbtG1Oa29bxdR5HgtGuYuTSs0XJbGNsyDaKuo&#10;sKwD742KxqPRNOqMLVpruHAOTu/6S7pE/2UpuP9Ulk54onIK2Dw+LT434Rktr9iisqytJR9gsH9A&#10;0TCpIejR1R3zjGyt/MNVI7k1zpT+kpsmMmUpucAcIJt49Cqbp5q1AnOB4rj2WCb3/9zyj7tHS2SR&#10;02RKiWYNcLS2gnPJiNTEbUk8D0XqWrcA3af20YY0Xftg+A9HtFnVTFfixlrT1YIVAC0O+tGZQRAc&#10;mJJN98EUEIJtvcF67UvbEGuAl4s0GYUfHkNhyB5Zej6yJPaecDiMs1kyTynhcDVJk8kEWYzYIvgK&#10;4Frr/DthGhI+crptER36ZbsH55GnYkiWFd9jSspGAe07pkiKGPq2ONEZn+okWZbNMEu2GDxC+EPY&#10;oQ2KtVQqpPZN+hqZDKXBS3cA4UhroGJ9zs5Wm5WyBFDkdDbN0kk6xKhcb9Zrz49VOrPIbleTBLkC&#10;LOcWcbD4S5BstZoB7YGu3gRfAzgF9AO1AHoKgxbsBz3LMLUASWnS5TRLxykm5oySx7tzcMntNLkf&#10;PJypNdLDAlCyySkmNoxk6KV7XSAPnknVfwM+pUNggaM9IDVbcPFUFx0pZCB8PAloQYA5PzTVKyL+&#10;UgzMsT9nqq1Zz8MkcH3A3ROE1TrGROkMjuNCi0kRYHKYJ8uGPjTW12ZYNWtrtMeaQYMQxQA1IIYV&#10;iW8rdi/I+6r3nrDmsqr9Z1kRK4EcX1shHv2QrT8gPUDAMQyT10/wxhTPMIU4bxAP9jYEro39RUkH&#10;OzCn7ueWWQFI3mvoyyxOkrA0UUjS2RgEe3qzOb1hmoOrnHJvKXROEFa+X7XbFsDWEKsfAG1uYP5L&#10;6UNuYTf0uAYBNh0WdShVWKWnMmq9/HcsfwMAAP//AwBQSwMEFAAGAAgAAAAhAOWNql7iAAAACwEA&#10;AA8AAABkcnMvZG93bnJldi54bWxMj1FLwzAQx98Fv0M4wTeXtoa51aZDByIIMjuF4VvW3Jpik5Qk&#10;2+q393zSx7v787/fr1pNdmAnDLH3TkI+y4Cha73uXSfh4/3pZgEsJuW0GrxDCd8YYVVfXlSq1P7s&#10;GjxtU8eoxMVSSTApjSXnsTVoVZz5ER3dDj5YlWgMHddBnancDrzIsjm3qnf0wagR1wbbr+3RSvgU&#10;TbN7DGg2+fqt2M2f9Xh4eZXy+mp6uAeWcEp/YfjFJ3SoiWnvj05HNkgQ+ZJckoRCLG+BUULcCZLZ&#10;02aRCeB1xf871D8AAAD//wMAUEsBAi0AFAAGAAgAAAAhALaDOJL+AAAA4QEAABMAAAAAAAAAAAAA&#10;AAAAAAAAAFtDb250ZW50X1R5cGVzXS54bWxQSwECLQAUAAYACAAAACEAOP0h/9YAAACUAQAACwAA&#10;AAAAAAAAAAAAAAAvAQAAX3JlbHMvLnJlbHNQSwECLQAUAAYACAAAACEA5qIOSh4DAACDBgAADgAA&#10;AAAAAAAAAAAAAAAuAgAAZHJzL2Uyb0RvYy54bWxQSwECLQAUAAYACAAAACEA5Y2qXuIAAAALAQAA&#10;DwAAAAAAAAAAAAAAAAB4BQAAZHJzL2Rvd25yZXYueG1sUEsFBgAAAAAEAAQA8wAAAIcGAAAAAA==&#10;" adj="6019" fillcolor="#769535" strokecolor="#94b64e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6f" origin=",.5" offset="0,.63889mm"/>
              </v:shape>
            </w:pict>
          </mc:Fallback>
        </mc:AlternateContent>
      </w:r>
      <w:r w:rsidR="00A056F2" w:rsidRPr="00F2688A">
        <w:rPr>
          <w:noProof/>
          <w:lang w:eastAsia="it-IT"/>
        </w:rPr>
        <w:drawing>
          <wp:inline distT="0" distB="0" distL="0" distR="0" wp14:anchorId="7E7AC9CA" wp14:editId="479C4291">
            <wp:extent cx="3182400" cy="2790000"/>
            <wp:effectExtent l="19050" t="19050" r="18415" b="10795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6813" t="31945" r="18917" b="33947"/>
                    <a:stretch/>
                  </pic:blipFill>
                  <pic:spPr bwMode="auto">
                    <a:xfrm>
                      <a:off x="0" y="0"/>
                      <a:ext cx="3182400" cy="279000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D32" w:rsidRPr="00793692" w:rsidRDefault="007126D2" w:rsidP="00793692">
      <w:pPr>
        <w:spacing w:after="0" w:line="240" w:lineRule="auto"/>
        <w:rPr>
          <w:rFonts w:cs="Calibri"/>
        </w:rPr>
      </w:pPr>
      <w:r>
        <w:rPr>
          <w:rFonts w:cs="Calibri"/>
        </w:rPr>
        <w:br w:type="page"/>
      </w:r>
    </w:p>
    <w:p w:rsidR="00DE5E8B" w:rsidRPr="00CA0184" w:rsidRDefault="00DE5E8B" w:rsidP="00CA0184">
      <w:pPr>
        <w:spacing w:after="0" w:line="360" w:lineRule="auto"/>
        <w:jc w:val="both"/>
        <w:rPr>
          <w:rFonts w:asciiTheme="minorHAnsi" w:hAnsiTheme="minorHAnsi" w:cstheme="minorHAnsi"/>
          <w:b/>
          <w:sz w:val="40"/>
          <w:szCs w:val="40"/>
        </w:rPr>
      </w:pPr>
      <w:r w:rsidRPr="00CA0184">
        <w:rPr>
          <w:b/>
          <w:iCs/>
        </w:rPr>
        <w:t xml:space="preserve"> </w:t>
      </w:r>
      <w:r w:rsidR="00147335">
        <w:rPr>
          <w:rFonts w:asciiTheme="minorHAnsi" w:hAnsiTheme="minorHAnsi" w:cstheme="minorHAnsi"/>
          <w:b/>
          <w:sz w:val="40"/>
          <w:szCs w:val="40"/>
        </w:rPr>
        <w:t>Passo 1</w:t>
      </w:r>
      <w:r w:rsidRPr="00CA0184">
        <w:rPr>
          <w:rFonts w:asciiTheme="minorHAnsi" w:hAnsiTheme="minorHAnsi" w:cstheme="minorHAnsi"/>
          <w:b/>
          <w:sz w:val="40"/>
          <w:szCs w:val="40"/>
        </w:rPr>
        <w:t xml:space="preserve"> – Compilazione della Dichiarazione per l’annualità 20</w:t>
      </w:r>
      <w:r w:rsidR="00147335">
        <w:rPr>
          <w:rFonts w:asciiTheme="minorHAnsi" w:hAnsiTheme="minorHAnsi" w:cstheme="minorHAnsi"/>
          <w:b/>
          <w:sz w:val="40"/>
          <w:szCs w:val="40"/>
        </w:rPr>
        <w:t xml:space="preserve">20 </w:t>
      </w:r>
      <w:r w:rsidRPr="00CA0184">
        <w:rPr>
          <w:rFonts w:asciiTheme="minorHAnsi" w:hAnsiTheme="minorHAnsi" w:cstheme="minorHAnsi"/>
          <w:b/>
          <w:sz w:val="40"/>
          <w:szCs w:val="40"/>
        </w:rPr>
        <w:t>Post Riforma</w:t>
      </w:r>
    </w:p>
    <w:p w:rsidR="001144C7" w:rsidRDefault="00CA0184" w:rsidP="007126D2">
      <w:pPr>
        <w:spacing w:after="0" w:line="360" w:lineRule="auto"/>
        <w:jc w:val="both"/>
        <w:rPr>
          <w:iCs/>
        </w:rPr>
      </w:pPr>
      <w:r w:rsidRPr="00CA0184">
        <w:rPr>
          <w:iCs/>
        </w:rPr>
        <w:t xml:space="preserve">Effettuato l’accesso (utilizzando la Partita IVA come username e la password fornita in fase di registrazione)  sarà visibile la schermata “Home” della fase di compilazione della dichiarazione. </w:t>
      </w:r>
      <w:r>
        <w:rPr>
          <w:iCs/>
        </w:rPr>
        <w:t>L</w:t>
      </w:r>
      <w:r w:rsidR="003D58FD">
        <w:rPr>
          <w:iCs/>
        </w:rPr>
        <w:t xml:space="preserve">’Utente </w:t>
      </w:r>
      <w:r>
        <w:rPr>
          <w:iCs/>
        </w:rPr>
        <w:t>per</w:t>
      </w:r>
      <w:r w:rsidR="003D58FD">
        <w:rPr>
          <w:iCs/>
        </w:rPr>
        <w:t xml:space="preserve"> procedere alla compilazione della dichiarazione relativa </w:t>
      </w:r>
      <w:r w:rsidR="00147335">
        <w:rPr>
          <w:iCs/>
        </w:rPr>
        <w:t>all’annualità 2020</w:t>
      </w:r>
      <w:r w:rsidR="003D58FD" w:rsidRPr="00E84041">
        <w:rPr>
          <w:iCs/>
        </w:rPr>
        <w:t xml:space="preserve"> (</w:t>
      </w:r>
      <w:r w:rsidR="00147335">
        <w:rPr>
          <w:iCs/>
        </w:rPr>
        <w:t>Post R</w:t>
      </w:r>
      <w:r w:rsidR="003D58FD" w:rsidRPr="00E84041">
        <w:rPr>
          <w:iCs/>
        </w:rPr>
        <w:t>iforma)</w:t>
      </w:r>
      <w:r>
        <w:rPr>
          <w:iCs/>
        </w:rPr>
        <w:t xml:space="preserve"> dovrà cliccare</w:t>
      </w:r>
      <w:r w:rsidR="001C37BA">
        <w:rPr>
          <w:iCs/>
        </w:rPr>
        <w:t xml:space="preserve"> sul </w:t>
      </w:r>
      <w:r w:rsidR="001C37BA" w:rsidRPr="001C37BA">
        <w:rPr>
          <w:iCs/>
        </w:rPr>
        <w:t>pulsante “</w:t>
      </w:r>
      <w:r w:rsidR="001C37BA" w:rsidRPr="001C37BA">
        <w:rPr>
          <w:i/>
          <w:iCs/>
        </w:rPr>
        <w:t>Dichiarazioni Energivori Post Riforma (Decreto 21 dicembre 2017</w:t>
      </w:r>
      <w:r w:rsidR="001C37BA" w:rsidRPr="001C37BA">
        <w:rPr>
          <w:iCs/>
        </w:rPr>
        <w:t>)”</w:t>
      </w:r>
      <w:r w:rsidR="001144C7">
        <w:rPr>
          <w:iCs/>
        </w:rPr>
        <w:t>.</w:t>
      </w:r>
    </w:p>
    <w:p w:rsidR="00C90CFD" w:rsidRDefault="00C90CFD" w:rsidP="0085126C">
      <w:pPr>
        <w:spacing w:after="0" w:line="240" w:lineRule="auto"/>
        <w:jc w:val="both"/>
        <w:rPr>
          <w:iCs/>
        </w:rPr>
      </w:pPr>
    </w:p>
    <w:p w:rsidR="001C37BA" w:rsidRDefault="005D68C8" w:rsidP="007126D2">
      <w:pPr>
        <w:spacing w:after="0" w:line="360" w:lineRule="auto"/>
        <w:jc w:val="both"/>
        <w:rPr>
          <w:iCs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0B29C00" wp14:editId="6F179858">
                <wp:simplePos x="0" y="0"/>
                <wp:positionH relativeFrom="column">
                  <wp:posOffset>1920240</wp:posOffset>
                </wp:positionH>
                <wp:positionV relativeFrom="paragraph">
                  <wp:posOffset>54610</wp:posOffset>
                </wp:positionV>
                <wp:extent cx="346075" cy="492125"/>
                <wp:effectExtent l="22225" t="15875" r="0" b="38100"/>
                <wp:wrapNone/>
                <wp:docPr id="303" name="Freccia in giù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6075" cy="4921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303" o:spid="_x0000_s1026" type="#_x0000_t67" style="position:absolute;margin-left:151.2pt;margin-top:4.3pt;width:27.25pt;height:38.75pt;rotation:9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QNQcQIAAPYEAAAOAAAAZHJzL2Uyb0RvYy54bWysVE1v2zAMvQ/YfxB0X+2kSbsGdYqgRYYB&#10;RVegHXpWZNkWIIkapcTp/tnO+2OjZKdf22EY5oNAitQT+fTo84u9NWynMGhwFZ8clZwpJ6HWrq34&#10;1/v1h4+chShcLQw4VfFHFfjF8v27894v1BQ6MLVCRiAuLHpf8S5GvyiKIDtlRTgCrxwFG0ArIrnY&#10;FjWKntCtKaZleVL0gLVHkCoE2r0agnyZ8ZtGyfilaYKKzFScaot5xbxu0losz8WiReE7LccyxD9U&#10;YYV2dOkT1JWIgm1R/wZltUQI0MQjCbaAptFS5R6om0n5ppu7TniVeyFygn+iKfw/WHmzu0Wm64of&#10;l8ecOWHpkdaopNSCacda/fMHSyEiqvdhQfl3/hZHL5CZut43aBkCsTuflenLXFB3bJ+pfnyiWu0j&#10;k7R5PDspT+ecSQrNzqaT6TzdUAxQCdJjiJ8UWJaMitfQuxUi9BlZ7K5DHPIPeelMAKPrtTYmO9hu&#10;Lg2ynaCnX69zVcORV2nGsb7i01Q3VSNIgo0RkUzriZTgWs6EaUnbMmK++9Xp8HeXpCKvROiGYjLC&#10;2K5xqVaVlTr2lGgeiE3WBupHeqFMLlUYvFxrQrsWId4KJK3SJs1f/EJLY4B6gdHirAP8/qf9lE8S&#10;oihnPWmf+vy2Fag4M58dietsMpulYcnObH46JQdfRjYvI25rL4E4nuTqspnyozmYDYJ9oDFdpVsp&#10;JJykuwdGR+cyDjNJgy7VapXTaEC8iNfuzssEfhDF/f5BoB9lEUlPN3CYE7F4I4whN510sNpGaHRW&#10;zTOvJLnk0HBl8Y0/gjS9L/2c9fy7Wv4CAAD//wMAUEsDBBQABgAIAAAAIQDabobk4AAAAAkBAAAP&#10;AAAAZHJzL2Rvd25yZXYueG1sTI/LbsIwEEX3lfoP1iB1V+xQSCHEQS0SqFJXhX6AiadJwI/INpDy&#10;9Z2u2t2M5ujOueVqsIZdMMTOOwnZWABDV3vduUbC537zOAcWk3JaGe9QwjdGWFX3d6UqtL+6D7zs&#10;UsMoxMVCSWhT6gvOY92iVXHse3R0+/LBqkRraLgO6krh1vCJEDm3qnP0oVU9rlusT7uzlfB+8nH/&#10;drsdZ+vwuslmx62xfivlw2h4WQJLOKQ/GH71SR0qcjr4s9ORGQmThVgQSoPIgBHwlM+nwA4Snqc5&#10;8Krk/xtUPwAAAP//AwBQSwECLQAUAAYACAAAACEAtoM4kv4AAADhAQAAEwAAAAAAAAAAAAAAAAAA&#10;AAAAW0NvbnRlbnRfVHlwZXNdLnhtbFBLAQItABQABgAIAAAAIQA4/SH/1gAAAJQBAAALAAAAAAAA&#10;AAAAAAAAAC8BAABfcmVscy8ucmVsc1BLAQItABQABgAIAAAAIQDbDQNQcQIAAPYEAAAOAAAAAAAA&#10;AAAAAAAAAC4CAABkcnMvZTJvRG9jLnhtbFBLAQItABQABgAIAAAAIQDabobk4AAAAAkBAAAPAAAA&#10;AAAAAAAAAAAAAMsEAABkcnMvZG93bnJldi54bWxQSwUGAAAAAAQABADzAAAA2AUAAAAA&#10;" adj="14005" fillcolor="red" strokecolor="red" strokeweight="2pt"/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773C5AD5" wp14:editId="617588C0">
            <wp:extent cx="6156325" cy="1542785"/>
            <wp:effectExtent l="0" t="0" r="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6325" cy="154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692" w:rsidRDefault="00793692" w:rsidP="007126D2">
      <w:pPr>
        <w:spacing w:after="0" w:line="360" w:lineRule="auto"/>
        <w:jc w:val="both"/>
        <w:rPr>
          <w:iCs/>
        </w:rPr>
      </w:pPr>
    </w:p>
    <w:p w:rsidR="00A86593" w:rsidRPr="00A86593" w:rsidRDefault="00A5531F" w:rsidP="007126D2">
      <w:pPr>
        <w:spacing w:after="0" w:line="360" w:lineRule="auto"/>
        <w:jc w:val="both"/>
        <w:rPr>
          <w:iCs/>
        </w:rPr>
      </w:pPr>
      <w:r w:rsidRPr="00A86593">
        <w:rPr>
          <w:iCs/>
        </w:rPr>
        <w:t xml:space="preserve">Attraverso </w:t>
      </w:r>
      <w:r w:rsidR="002A6DE4" w:rsidRPr="00A86593">
        <w:rPr>
          <w:iCs/>
        </w:rPr>
        <w:t>il</w:t>
      </w:r>
      <w:r w:rsidR="001144C7">
        <w:rPr>
          <w:iCs/>
        </w:rPr>
        <w:t xml:space="preserve"> suddetto</w:t>
      </w:r>
      <w:r w:rsidR="002A6DE4" w:rsidRPr="00A86593">
        <w:rPr>
          <w:iCs/>
        </w:rPr>
        <w:t xml:space="preserve"> pulsante </w:t>
      </w:r>
      <w:r w:rsidRPr="00A86593">
        <w:rPr>
          <w:iCs/>
        </w:rPr>
        <w:t>l’Utente</w:t>
      </w:r>
      <w:r w:rsidRPr="00A86593">
        <w:rPr>
          <w:b/>
          <w:iCs/>
        </w:rPr>
        <w:t xml:space="preserve"> </w:t>
      </w:r>
      <w:r w:rsidR="002A6DE4" w:rsidRPr="00A86593">
        <w:rPr>
          <w:iCs/>
        </w:rPr>
        <w:t>accederà</w:t>
      </w:r>
      <w:r w:rsidR="008302B5" w:rsidRPr="00A86593">
        <w:rPr>
          <w:iCs/>
        </w:rPr>
        <w:t xml:space="preserve"> alla pagina</w:t>
      </w:r>
      <w:r w:rsidR="00A86593" w:rsidRPr="00A86593">
        <w:rPr>
          <w:iCs/>
        </w:rPr>
        <w:t xml:space="preserve"> </w:t>
      </w:r>
      <w:r w:rsidR="00A86593" w:rsidRPr="00D54D25">
        <w:rPr>
          <w:i/>
          <w:iCs/>
        </w:rPr>
        <w:t>”D</w:t>
      </w:r>
      <w:r w:rsidR="003C3790" w:rsidRPr="00D54D25">
        <w:rPr>
          <w:i/>
          <w:iCs/>
        </w:rPr>
        <w:t>ichiarazion</w:t>
      </w:r>
      <w:r w:rsidR="00A86593" w:rsidRPr="00D54D25">
        <w:rPr>
          <w:i/>
          <w:iCs/>
        </w:rPr>
        <w:t>i Post riforma”</w:t>
      </w:r>
      <w:r w:rsidR="00A86593" w:rsidRPr="00A86593">
        <w:rPr>
          <w:iCs/>
        </w:rPr>
        <w:t xml:space="preserve"> </w:t>
      </w:r>
      <w:r w:rsidRPr="00A86593">
        <w:rPr>
          <w:iCs/>
        </w:rPr>
        <w:t>e</w:t>
      </w:r>
      <w:r w:rsidR="00A86593">
        <w:rPr>
          <w:iCs/>
        </w:rPr>
        <w:t xml:space="preserve"> </w:t>
      </w:r>
      <w:r w:rsidRPr="00A86593">
        <w:rPr>
          <w:iCs/>
        </w:rPr>
        <w:t>potrà procedere con la compilazione</w:t>
      </w:r>
      <w:r w:rsidR="00A86593" w:rsidRPr="00A86593">
        <w:rPr>
          <w:iCs/>
        </w:rPr>
        <w:t xml:space="preserve"> della dichiarazione, in relazione all’anno di costituzione dell’impresa, secondo le seguenti opzioni:</w:t>
      </w:r>
    </w:p>
    <w:p w:rsidR="00A86593" w:rsidRPr="00A86593" w:rsidRDefault="00A86593" w:rsidP="00F507CD">
      <w:pPr>
        <w:spacing w:after="0" w:line="240" w:lineRule="auto"/>
        <w:jc w:val="both"/>
        <w:rPr>
          <w:iCs/>
        </w:rPr>
      </w:pPr>
    </w:p>
    <w:p w:rsidR="00D46CF9" w:rsidRDefault="00C90CFD">
      <w:pPr>
        <w:pStyle w:val="Paragrafoelenco"/>
        <w:numPr>
          <w:ilvl w:val="0"/>
          <w:numId w:val="16"/>
        </w:numPr>
        <w:spacing w:after="0" w:line="360" w:lineRule="auto"/>
        <w:jc w:val="both"/>
        <w:rPr>
          <w:iCs/>
        </w:rPr>
      </w:pPr>
      <w:r>
        <w:rPr>
          <w:b/>
          <w:iCs/>
        </w:rPr>
        <w:t>I</w:t>
      </w:r>
      <w:r w:rsidR="00147335">
        <w:rPr>
          <w:b/>
          <w:iCs/>
        </w:rPr>
        <w:t>MPRESE COSTITUITE PRIMA DEL 2019</w:t>
      </w:r>
      <w:r>
        <w:rPr>
          <w:b/>
          <w:iCs/>
        </w:rPr>
        <w:t xml:space="preserve"> – Compila </w:t>
      </w:r>
      <w:r w:rsidR="00A86593" w:rsidRPr="000F5625">
        <w:rPr>
          <w:b/>
          <w:iCs/>
        </w:rPr>
        <w:t xml:space="preserve">Dichiarazione </w:t>
      </w:r>
      <w:r>
        <w:rPr>
          <w:b/>
          <w:iCs/>
        </w:rPr>
        <w:t>relativa all’annualità</w:t>
      </w:r>
      <w:r w:rsidR="00147335">
        <w:rPr>
          <w:b/>
          <w:iCs/>
        </w:rPr>
        <w:t xml:space="preserve"> di competenza 2020</w:t>
      </w:r>
    </w:p>
    <w:p w:rsidR="00E03F83" w:rsidRPr="000F5625" w:rsidRDefault="00E03F83" w:rsidP="00F507CD">
      <w:pPr>
        <w:pStyle w:val="Paragrafoelenco"/>
        <w:spacing w:after="0" w:line="240" w:lineRule="auto"/>
        <w:contextualSpacing w:val="0"/>
        <w:jc w:val="both"/>
        <w:rPr>
          <w:iCs/>
        </w:rPr>
      </w:pPr>
    </w:p>
    <w:p w:rsidR="00A86593" w:rsidRDefault="00147335" w:rsidP="005F2D15">
      <w:pPr>
        <w:pStyle w:val="Paragrafoelenco"/>
        <w:numPr>
          <w:ilvl w:val="0"/>
          <w:numId w:val="16"/>
        </w:numPr>
        <w:spacing w:after="0" w:line="360" w:lineRule="auto"/>
        <w:jc w:val="both"/>
        <w:rPr>
          <w:iCs/>
        </w:rPr>
      </w:pPr>
      <w:r>
        <w:rPr>
          <w:b/>
          <w:iCs/>
        </w:rPr>
        <w:t>IMPRESA COSTITUITA NEL 2019</w:t>
      </w:r>
      <w:r w:rsidR="00C90CFD">
        <w:rPr>
          <w:b/>
          <w:iCs/>
        </w:rPr>
        <w:t xml:space="preserve"> O, SE COSTITUI</w:t>
      </w:r>
      <w:r>
        <w:rPr>
          <w:b/>
          <w:iCs/>
        </w:rPr>
        <w:t>TA NEGLI ANNI PRECEDENTI IL 2019</w:t>
      </w:r>
      <w:r w:rsidR="00C90CFD">
        <w:rPr>
          <w:b/>
          <w:iCs/>
        </w:rPr>
        <w:t>, CHE RISULTI SENZA CONSUMI PER INA</w:t>
      </w:r>
      <w:r w:rsidR="007318AE">
        <w:rPr>
          <w:b/>
          <w:iCs/>
        </w:rPr>
        <w:t>T</w:t>
      </w:r>
      <w:r w:rsidR="00C90CFD">
        <w:rPr>
          <w:b/>
          <w:iCs/>
        </w:rPr>
        <w:t xml:space="preserve">TIVITA’ PRODUTTIVA – Compila </w:t>
      </w:r>
      <w:r w:rsidR="00A86593" w:rsidRPr="000F5625">
        <w:rPr>
          <w:b/>
          <w:iCs/>
        </w:rPr>
        <w:t xml:space="preserve">Dichiarazione </w:t>
      </w:r>
      <w:r w:rsidR="00C90CFD">
        <w:rPr>
          <w:b/>
          <w:iCs/>
        </w:rPr>
        <w:t>relativa all’annualità</w:t>
      </w:r>
      <w:r>
        <w:rPr>
          <w:b/>
          <w:iCs/>
        </w:rPr>
        <w:t xml:space="preserve"> di competenza 2020</w:t>
      </w:r>
    </w:p>
    <w:p w:rsidR="00A86593" w:rsidRDefault="004C206E" w:rsidP="007126D2">
      <w:pPr>
        <w:spacing w:after="0" w:line="360" w:lineRule="auto"/>
        <w:jc w:val="both"/>
        <w:rPr>
          <w:noProof/>
          <w:lang w:eastAsia="it-IT"/>
        </w:rPr>
      </w:pPr>
      <w:r w:rsidRPr="00F824B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5419A0B" wp14:editId="70BF9A98">
                <wp:simplePos x="0" y="0"/>
                <wp:positionH relativeFrom="column">
                  <wp:posOffset>3955415</wp:posOffset>
                </wp:positionH>
                <wp:positionV relativeFrom="paragraph">
                  <wp:posOffset>1433195</wp:posOffset>
                </wp:positionV>
                <wp:extent cx="125730" cy="255270"/>
                <wp:effectExtent l="19050" t="0" r="45720" b="30480"/>
                <wp:wrapNone/>
                <wp:docPr id="343" name="Freccia in giù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" cy="25527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343" o:spid="_x0000_s1026" type="#_x0000_t67" style="position:absolute;margin-left:311.45pt;margin-top:112.85pt;width:9.9pt;height:20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JfLbAIAAOgEAAAOAAAAZHJzL2Uyb0RvYy54bWysVE1v2zAMvQ/YfxB0X52kyboFdYqgRYYB&#10;RVegHXpmZNkWIIsapcTp/tnO+2OjZPdzOwzDelBJk+LH03s5PTt0Vuw1BYOulNOjiRTaKayMa0r5&#10;9Xbz7oMUIYKrwKLTpbzXQZ6t3r457f1Sz7BFW2kSXMSFZe9L2cbol0URVKs7CEfoteNgjdRBZJea&#10;oiLouXpni9lk8r7okSpPqHQI/PViCMpVrl/XWsUvdR10FLaUPFvMJ+Vzm85idQrLhsC3Ro1jwD9M&#10;0YFx3PSx1AVEEDsyv5XqjCIMWMcjhV2BdW2UzjvwNtPJq21uWvA678LgBP8IU/h/ZdXV/pqEqUp5&#10;PD+WwkHHj7QhrZQBYZxozM8fIoUYqN6HJeff+GsavcBm2vpQU5f+8z7ikMG9fwRXH6JQ/HE6W5wc&#10;8xMoDs0Wi9lJBr94uuwpxE8aO5GMUlbYuzUR9hlX2F+GyF05/yEvNQxoTbUx1maHmu25JbEHfuzN&#10;ZsJ/aWy+8iLNOtGnEeYcFgqYdLWFyGbnGYbgGinANsxmFSn3fnE7/F2TNOQFhHYYJlcYZ7Euzaoz&#10;N8edErADlMnaYnXPb0I4kDV4tTFc7RJCvAZidvLYrLj4hY/aIu+CoyVFi/T9T99TPpOGo1L0zHbe&#10;89sOSEthPzum08fpfJ7kkZ354mTGDj2PbJ9H3K47R8Z4ytr2KpspP9oHsybs7liY69SVQ+AU9x4Q&#10;HZ3zOKiQpa30ep3TWBIe4qW78SoVTzglHG8Pd0B+pEVkPl3hgzJg+YoYQ2666XC9i1ibzJonXJkP&#10;yWE5ZWaM0k96fe7nrKcfqNUvAAAA//8DAFBLAwQUAAYACAAAACEA2f8a7OEAAAALAQAADwAAAGRy&#10;cy9kb3ducmV2LnhtbEyPPU/DMBCGdyT+g3VIbNTBommbxqkQEqgDKiJl6OjGRxI5tqPYbZJ/zzHB&#10;dh+P3nsu3022Y1ccQuudhMdFAgxd5XXraglfx9eHNbAQldOq8w4lzBhgV9ze5CrTfnSfeC1jzSjE&#10;hUxJaGLsM85D1aBVYeF7dLT79oNVkdqh5npQI4XbjoskSblVraMLjerxpcHKlBcr4fBRro2Y6+O7&#10;mU8r483+ML7tpby/m563wCJO8Q+GX31Sh4Kczv7idGCdhFSIDaEShFiugBGRPgkqzjRJlxvgRc7/&#10;/1D8AAAA//8DAFBLAQItABQABgAIAAAAIQC2gziS/gAAAOEBAAATAAAAAAAAAAAAAAAAAAAAAABb&#10;Q29udGVudF9UeXBlc10ueG1sUEsBAi0AFAAGAAgAAAAhADj9If/WAAAAlAEAAAsAAAAAAAAAAAAA&#10;AAAALwEAAF9yZWxzLy5yZWxzUEsBAi0AFAAGAAgAAAAhAIOEl8tsAgAA6AQAAA4AAAAAAAAAAAAA&#10;AAAALgIAAGRycy9lMm9Eb2MueG1sUEsBAi0AFAAGAAgAAAAhANn/GuzhAAAACwEAAA8AAAAAAAAA&#10;AAAAAAAAxgQAAGRycy9kb3ducmV2LnhtbFBLBQYAAAAABAAEAPMAAADUBQAAAAA=&#10;" adj="16281" fillcolor="red" strokecolor="red" strokeweight="2pt"/>
            </w:pict>
          </mc:Fallback>
        </mc:AlternateContent>
      </w:r>
      <w:r w:rsidRPr="008D068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19AAA24" wp14:editId="257DD05E">
                <wp:simplePos x="0" y="0"/>
                <wp:positionH relativeFrom="column">
                  <wp:posOffset>3708731</wp:posOffset>
                </wp:positionH>
                <wp:positionV relativeFrom="paragraph">
                  <wp:posOffset>1170305</wp:posOffset>
                </wp:positionV>
                <wp:extent cx="635635" cy="254000"/>
                <wp:effectExtent l="0" t="0" r="12065" b="12700"/>
                <wp:wrapNone/>
                <wp:docPr id="345" name="Casella di testo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254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8D0685" w:rsidRPr="008D0685" w:rsidRDefault="008D0685" w:rsidP="008D0685">
                            <w:pPr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</w:pPr>
                            <w:r w:rsidRPr="008D0685"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>ASO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345" o:spid="_x0000_s1026" type="#_x0000_t202" style="position:absolute;left:0;text-align:left;margin-left:292.05pt;margin-top:92.15pt;width:50.05pt;height:20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tqnUQIAALwEAAAOAAAAZHJzL2Uyb0RvYy54bWysVNtuGjEQfa/Uf7D8XnYhkLaIJaJEVJWi&#10;JFJS5dl4vWDJ63Ftw2769T02kFv7UFWVkJnxjOdy5szOLvrWsL3yQZOt+HBQcqaspFrbTcW/368+&#10;fOIsRGFrYciqij+qwC/m79/NOjdVI9qSqZVnCGLDtHMV38bopkUR5Fa1IgzIKQtjQ74VEarfFLUX&#10;HaK3phiV5XnRka+dJ6lCwO3lwcjnOX7TKBlvmiaoyEzFUVvMp8/nOp3FfCamGy/cVstjGeIfqmiF&#10;tkj6FOpSRMF2Xv8WqtXSU6AmDiS1BTWNlir3gG6G5Ztu7rbCqdwLwAnuCabw/8LK6/2tZ7qu+Nl4&#10;wpkVLYa0FEEZI1itWVQhEks2INW5MMWDO4cnsf9CPSZ+ug+4TAD0jW/TP1pjsAPzxyecVR+ZxOX5&#10;2QQ/ziRMo8m4LPMciufHzof4VVHLklBxjzFmdMX+KkQUAteTS8oVyOh6pY3Jit+sl8azvcDIVysE&#10;P0V/5WYs63IlZY78yhb+JgRqMDYlVJlmx8ISRAcokhT7dX/EbU31I2DzdKBgcHKl0dyVCPFWeHAO&#10;SGGP4g2OxhBqo6PE2Zb8zz/dJ39QAVbOOnC44uHHTnjFmflmQZLPw/E4kT4r48nHERT/0rJ+abG7&#10;dknAbIiNdTKLyT+ak9h4ah+wbouUFSZhJXJXPJ7EZTxsFtZVqsUiO4HmTsQre+dkCp0AS6O77x+E&#10;d8f5RhDjmk5sF9M3Yz74ppeWFrtIjc4cSAAfUAUhkoIVydQ4rnPawZd69nr+6Mx/AQAA//8DAFBL&#10;AwQUAAYACAAAACEA8zpbod8AAAALAQAADwAAAGRycy9kb3ducmV2LnhtbEyPwU7DMAyG70i8Q2Qk&#10;LhNLF7opKk0nBEKcWyZxzRqvqWiSqsm6sqfHnOBo/59+fy73ixvYjFPsg1ewWWfA0LfB9L5TcPh4&#10;e5DAYtLe6CF4VPCNEfbV7U2pCxMuvsa5SR2jEh8LrcCmNBacx9ai03EdRvSUncLkdKJx6riZ9IXK&#10;3cBFlu24072nC1aP+GKx/WrOTkH2LlItr6+nw7Sdr93Krpr6E5W6v1uen4AlXNIfDL/6pA4VOR3D&#10;2ZvIBgVbmW8IpUDmj8CI2MlcADsqEII2vCr5/x+qHwAAAP//AwBQSwECLQAUAAYACAAAACEAtoM4&#10;kv4AAADhAQAAEwAAAAAAAAAAAAAAAAAAAAAAW0NvbnRlbnRfVHlwZXNdLnhtbFBLAQItABQABgAI&#10;AAAAIQA4/SH/1gAAAJQBAAALAAAAAAAAAAAAAAAAAC8BAABfcmVscy8ucmVsc1BLAQItABQABgAI&#10;AAAAIQDl5tqnUQIAALwEAAAOAAAAAAAAAAAAAAAAAC4CAABkcnMvZTJvRG9jLnhtbFBLAQItABQA&#10;BgAIAAAAIQDzOluh3wAAAAsBAAAPAAAAAAAAAAAAAAAAAKsEAABkcnMvZG93bnJldi54bWxQSwUG&#10;AAAAAAQABADzAAAAtwUAAAAA&#10;" fillcolor="red" strokecolor="red" strokeweight=".5pt">
                <v:textbox>
                  <w:txbxContent>
                    <w:p w:rsidR="008D0685" w:rsidRPr="008D0685" w:rsidRDefault="008D0685" w:rsidP="008D0685">
                      <w:pPr>
                        <w:rPr>
                          <w:b/>
                          <w:color w:val="FFFFFF" w:themeColor="background1"/>
                          <w:lang w:val="en-US"/>
                        </w:rPr>
                      </w:pPr>
                      <w:r w:rsidRPr="008D0685">
                        <w:rPr>
                          <w:b/>
                          <w:color w:val="FFFFFF" w:themeColor="background1"/>
                          <w:lang w:val="en-US"/>
                        </w:rPr>
                        <w:t>C</w:t>
                      </w:r>
                      <w:r>
                        <w:rPr>
                          <w:b/>
                          <w:color w:val="FFFFFF" w:themeColor="background1"/>
                          <w:lang w:val="en-US"/>
                        </w:rPr>
                        <w:t>ASO 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6AF5CD8" wp14:editId="7089C6BC">
                <wp:simplePos x="0" y="0"/>
                <wp:positionH relativeFrom="column">
                  <wp:posOffset>1104900</wp:posOffset>
                </wp:positionH>
                <wp:positionV relativeFrom="paragraph">
                  <wp:posOffset>1762125</wp:posOffset>
                </wp:positionV>
                <wp:extent cx="1871980" cy="936000"/>
                <wp:effectExtent l="57150" t="38100" r="71120" b="11176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980" cy="9360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206E" w:rsidRDefault="004C206E" w:rsidP="004C206E">
                            <w:pPr>
                              <w:spacing w:after="0"/>
                              <w:jc w:val="center"/>
                              <w:rPr>
                                <w:b/>
                                <w:iCs/>
                                <w:sz w:val="18"/>
                                <w:szCs w:val="18"/>
                              </w:rPr>
                            </w:pPr>
                            <w:r w:rsidRPr="004C206E">
                              <w:rPr>
                                <w:b/>
                                <w:iCs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b/>
                                <w:iCs/>
                                <w:sz w:val="18"/>
                                <w:szCs w:val="18"/>
                              </w:rPr>
                              <w:t>MPRESE COSTITUITE</w:t>
                            </w:r>
                          </w:p>
                          <w:p w:rsidR="004C206E" w:rsidRPr="004C206E" w:rsidRDefault="004C206E" w:rsidP="004C206E">
                            <w:pPr>
                              <w:spacing w:after="0"/>
                              <w:jc w:val="center"/>
                              <w:rPr>
                                <w:b/>
                                <w:iCs/>
                                <w:sz w:val="18"/>
                                <w:szCs w:val="18"/>
                              </w:rPr>
                            </w:pPr>
                            <w:r w:rsidRPr="004C206E">
                              <w:rPr>
                                <w:b/>
                                <w:iCs/>
                                <w:sz w:val="18"/>
                                <w:szCs w:val="18"/>
                              </w:rPr>
                              <w:t>PRIMA DEL 2019</w:t>
                            </w:r>
                          </w:p>
                          <w:p w:rsidR="004C206E" w:rsidRDefault="004C206E" w:rsidP="004C206E">
                            <w:pPr>
                              <w:spacing w:after="0"/>
                              <w:jc w:val="center"/>
                            </w:pPr>
                            <w:r w:rsidRPr="004C206E">
                              <w:rPr>
                                <w:iCs/>
                                <w:sz w:val="18"/>
                                <w:szCs w:val="18"/>
                              </w:rPr>
                              <w:t>Compila Dichiarazione relativa all’annualità di competenza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" o:spid="_x0000_s1027" type="#_x0000_t202" style="position:absolute;left:0;text-align:left;margin-left:87pt;margin-top:138.75pt;width:147.4pt;height:73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icliwIAAHIFAAAOAAAAZHJzL2Uyb0RvYy54bWysVFtP2zAUfp+0/2D5fSRtGbQVKeqKmCYh&#10;QIOJZ9ex20iOj2efNul+/Y6dJjDGHjbtJbF9vnP7zuXisq0N2ysfKrAFH53knCkroazspuDfHq8/&#10;TDkLKGwpDFhV8IMK/HLx/t1F4+ZqDFswpfKMjNgwb1zBt4hunmVBblUtwgk4ZUmowdcC6eo3WelF&#10;Q9Zrk43z/CxrwJfOg1Qh0OtVJ+SLZF9rJfFO66CQmYJTbJi+Pn3X8ZstLsR844XbVvIYhviHKGpR&#10;WXI6mLoSKNjOV7+ZqivpIYDGEwl1BlpXUqUcKJtR/iqbh61wKuVC5AQ30BT+n1l5u7/3rCoLPuHM&#10;ippKtBJBGSNYWTFUAYFNIkuNC3MCPziCY/sJWqp2/x7oMSbfal/HP6XFSE58HwaOVYtMRqXp+Wg2&#10;JZEk2WxyluepCNmztvMBPyuoWTwU3FMNE7VifxOQIiFoD4nOApiqvK6MSRe/Wa+MZ3sR651Pn63/&#10;AjM22okpdaGnEx6MijaM/ao0UZIySEZjM6rBrJBSWUykUCgJHVGaQhgUJyni1MV/Ujzio6pKjfo3&#10;yoNG8gwWB+W6suDf8m4w1YtC1h2+Z6DLO1KA7bpNvTDuK7uG8kAF99ANTnDyuqKq3IiA98LTpFAh&#10;afrxjj7aQFNwOJ4424L/8dZ7xFMDk5Szhiav4OH7TnjFmfliqbVno9PTOKrpcvrxfEwX/1Kyfimx&#10;u3oFVOwR7Rkn0zHi0fRH7aF+oiWxjF5JJKwk3wXH/rjCbh/QkpFquUwgGk4n8MY+OBlNR5Zjzz22&#10;T8K7Y2MitfQt9DMq5q/6s8NGTQvLHYKuUvNGnjtWj/zTYKeePi6huDle3hPqeVUufgIAAP//AwBQ&#10;SwMEFAAGAAgAAAAhALnaONzjAAAACwEAAA8AAABkcnMvZG93bnJldi54bWxMj09Lw0AQxe+C32EZ&#10;wYvYjSFtasymiFBQD2L6B/G2zY5JNDsbstsmfnvHk97mMY/33i9fTbYTJxx860jBzSwCgVQ501Kt&#10;YLddXy9B+KDJ6M4RKvhGD6vi/CzXmXEjlXjahFpwCPlMK2hC6DMpfdWg1X7meiT+fbjB6sByqKUZ&#10;9MjhtpNxFC2k1S1xQ6N7fGiw+tocrYLH8unq5XVrw7raP783n291OU9GpS4vpvs7EAGn8GeG3/k8&#10;HQredHBHMl50rNOEWYKCOE3nINiRLJYMc+AjTm5BFrn8z1D8AAAA//8DAFBLAQItABQABgAIAAAA&#10;IQC2gziS/gAAAOEBAAATAAAAAAAAAAAAAAAAAAAAAABbQ29udGVudF9UeXBlc10ueG1sUEsBAi0A&#10;FAAGAAgAAAAhADj9If/WAAAAlAEAAAsAAAAAAAAAAAAAAAAALwEAAF9yZWxzLy5yZWxzUEsBAi0A&#10;FAAGAAgAAAAhAMp2JyWLAgAAcgUAAA4AAAAAAAAAAAAAAAAALgIAAGRycy9lMm9Eb2MueG1sUEsB&#10;Ai0AFAAGAAgAAAAhALnaONzjAAAACwEAAA8AAAAAAAAAAAAAAAAA5QQAAGRycy9kb3ducmV2Lnht&#10;bFBLBQYAAAAABAAEAPMAAAD1BQAAAAA=&#10;" fillcolor="green" stroked="f">
                <v:shadow on="t" color="black" opacity="22937f" origin=",.5" offset="0,.63889mm"/>
                <v:textbox>
                  <w:txbxContent>
                    <w:p w:rsidR="004C206E" w:rsidRDefault="004C206E" w:rsidP="004C206E">
                      <w:pPr>
                        <w:spacing w:after="0"/>
                        <w:jc w:val="center"/>
                        <w:rPr>
                          <w:b/>
                          <w:iCs/>
                          <w:sz w:val="18"/>
                          <w:szCs w:val="18"/>
                        </w:rPr>
                      </w:pPr>
                      <w:r w:rsidRPr="004C206E">
                        <w:rPr>
                          <w:b/>
                          <w:iCs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b/>
                          <w:iCs/>
                          <w:sz w:val="18"/>
                          <w:szCs w:val="18"/>
                        </w:rPr>
                        <w:t>MPRESE COSTITUITE</w:t>
                      </w:r>
                    </w:p>
                    <w:p w:rsidR="004C206E" w:rsidRPr="004C206E" w:rsidRDefault="004C206E" w:rsidP="004C206E">
                      <w:pPr>
                        <w:spacing w:after="0"/>
                        <w:jc w:val="center"/>
                        <w:rPr>
                          <w:b/>
                          <w:iCs/>
                          <w:sz w:val="18"/>
                          <w:szCs w:val="18"/>
                        </w:rPr>
                      </w:pPr>
                      <w:r w:rsidRPr="004C206E">
                        <w:rPr>
                          <w:b/>
                          <w:iCs/>
                          <w:sz w:val="18"/>
                          <w:szCs w:val="18"/>
                        </w:rPr>
                        <w:t>PRIMA DEL 2019</w:t>
                      </w:r>
                    </w:p>
                    <w:p w:rsidR="004C206E" w:rsidRDefault="004C206E" w:rsidP="004C206E">
                      <w:pPr>
                        <w:spacing w:after="0"/>
                        <w:jc w:val="center"/>
                      </w:pPr>
                      <w:r w:rsidRPr="004C206E">
                        <w:rPr>
                          <w:iCs/>
                          <w:sz w:val="18"/>
                          <w:szCs w:val="18"/>
                        </w:rPr>
                        <w:t>Compila Dichiarazione relativa all’annualità di competenza 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09A10FB" wp14:editId="618A6298">
                <wp:simplePos x="0" y="0"/>
                <wp:positionH relativeFrom="column">
                  <wp:posOffset>3124200</wp:posOffset>
                </wp:positionH>
                <wp:positionV relativeFrom="paragraph">
                  <wp:posOffset>1762125</wp:posOffset>
                </wp:positionV>
                <wp:extent cx="1871980" cy="936000"/>
                <wp:effectExtent l="57150" t="38100" r="71120" b="11176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980" cy="9360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4C206E" w:rsidRDefault="004C206E" w:rsidP="004C206E">
                            <w:pPr>
                              <w:spacing w:after="0"/>
                              <w:jc w:val="center"/>
                              <w:rPr>
                                <w:b/>
                                <w:iCs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  <w:r w:rsidRPr="004C206E">
                              <w:rPr>
                                <w:b/>
                                <w:iCs/>
                                <w:color w:val="FFFFFF" w:themeColor="background1"/>
                                <w:sz w:val="16"/>
                                <w:szCs w:val="18"/>
                              </w:rPr>
                              <w:t>IMPRESA COSTITUITA NEL 2019 O, SE COSTITUITA NEGLI ANNI PRECEDENTI IL 2019, CHE RISULTI SENZA CONSUMI PER INATTIVITA’ PRODUTTIVA</w:t>
                            </w:r>
                          </w:p>
                          <w:p w:rsidR="004C206E" w:rsidRPr="004C206E" w:rsidRDefault="004C206E" w:rsidP="004C206E">
                            <w:pPr>
                              <w:spacing w:after="0"/>
                              <w:jc w:val="center"/>
                              <w:rPr>
                                <w:iCs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  <w:r w:rsidRPr="004C206E">
                              <w:rPr>
                                <w:iCs/>
                                <w:color w:val="FFFFFF" w:themeColor="background1"/>
                                <w:sz w:val="16"/>
                                <w:szCs w:val="18"/>
                              </w:rPr>
                              <w:t>Compila Dichiarazione relativa all’annualità di competenza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left:0;text-align:left;margin-left:246pt;margin-top:138.75pt;width:147.4pt;height:73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mhD8AIAABYGAAAOAAAAZHJzL2Uyb0RvYy54bWysVNtqGzEQfS/0H8S+N+tr4pisg+vgUghN&#10;iFPyLGu1XoFWUiX5kn59z2i9cdIGCqUvuxrN6MyZ69X1odFsJ31Q1hRZ/6yXMWmELZXZFNn3x+Wn&#10;ScZC5Kbk2hpZZM8yZNezjx+u9m4qB7a2upSeAcSE6d4VWR2jm+Z5ELVseDizThooK+sbHiH6TV56&#10;vgd6o/NBr3ee760vnbdChoDbm1aZzRJ+VUkR76oqyMh0kYFbTF+fvmv65rMrPt147moljjT4P7Bo&#10;uDJw+gJ1wyNnW6/+gGqU8DbYKp4J2+S2qpSQKQZE0+/9Fs2q5k6mWJCc4F7SFP4frPi2u/dMlUU2&#10;zpjhDUq04EFqzVmpWJQhWjamLO1dmMJ45WAeD5/tAdXu7gMuKfhD5Rv6IywGPfL9/JJjeYhM0KPJ&#10;Rf9yApWA7nJ43uulIuSn186H+EXahtGhyDxqmFLLd7chgglMOxNyFqxW5VJpnQS/WS+0ZztO9e5N&#10;TuhvzLQhY2PpWYvY3sjUMXCTothG6Vd1uWdrvfUPHDkaAQ/US0XEBsOjgHYaJw1U3sYnFetUOYr9&#10;HVIJg+65djVvqQ7HhNVSCW0MKVDbcUjSG3pBSCOHJQEJ1M3zY76sj7U9dvTSW9MmD7yY5mANjpjE&#10;9PdyR//Wa4tBaFpt6vigNswrzHCsvZT3kYJGnH8B62MkT4F0QIn7K7rBtbTXcif1I9sX2TnFn7Ea&#10;SaVMdolIdjl1XtthdIqH9SH166jrvrUtn9GUiDBFFZxYKnTOLQ/xnntMM5CxoeIdPpW2cGePJ3i0&#10;/ud792SPIYM2Y3tshyILP7bcSyTvq8H4XfZHI8DGJIzGFwMI/rVm/Vpjts3CoiH72IVOpCPZR90d&#10;K2+bJyyyOXmFihsB35Tu43ERIUGBRSjkfJ7OWCCOx1uzcoKgqXQ0F4+HJ+7dsRkixu6b7fYIWu7t&#10;DLW29NLY+TbaSqUBozy3WUXpSMDySUU8thVtt9dysjqt89kvAAAA//8DAFBLAwQUAAYACAAAACEA&#10;KgwPieMAAAALAQAADwAAAGRycy9kb3ducmV2LnhtbEyPQUvDQBCF74L/YRnBi9iNIW3amE0RoaAe&#10;imkV8bbNjkk0Oxuy2yb+e8eTHof3ePN9+XqynTjh4FtHCm5mEQikypmWagUv+831EoQPmozuHKGC&#10;b/SwLs7Pcp0ZN1KJp12oBY+Qz7SCJoQ+k9JXDVrtZ65H4uzDDVYHPodamkGPPG47GUfRQlrdEn9o&#10;dI/3DVZfu6NV8FA+Xm2f9zZsqten9+bzrS7nyajU5cV0dwsi4BT+yvCLz+hQMNPBHcl40SlIVjG7&#10;BAVxms5BcCNdLljmwFGcrEAWufzvUPwAAAD//wMAUEsBAi0AFAAGAAgAAAAhALaDOJL+AAAA4QEA&#10;ABMAAAAAAAAAAAAAAAAAAAAAAFtDb250ZW50X1R5cGVzXS54bWxQSwECLQAUAAYACAAAACEAOP0h&#10;/9YAAACUAQAACwAAAAAAAAAAAAAAAAAvAQAAX3JlbHMvLnJlbHNQSwECLQAUAAYACAAAACEAdxZo&#10;Q/ACAAAWBgAADgAAAAAAAAAAAAAAAAAuAgAAZHJzL2Uyb0RvYy54bWxQSwECLQAUAAYACAAAACEA&#10;KgwPieMAAAALAQAADwAAAAAAAAAAAAAAAABKBQAAZHJzL2Rvd25yZXYueG1sUEsFBgAAAAAEAAQA&#10;8wAAAFoGAAAAAA==&#10;" fillcolor="green" stroked="f">
                <v:shadow on="t" color="black" opacity="22937f" origin=",.5" offset="0,.63889mm"/>
                <v:textbox>
                  <w:txbxContent>
                    <w:p w:rsidR="004C206E" w:rsidRDefault="004C206E" w:rsidP="004C206E">
                      <w:pPr>
                        <w:spacing w:after="0"/>
                        <w:jc w:val="center"/>
                        <w:rPr>
                          <w:b/>
                          <w:iCs/>
                          <w:color w:val="FFFFFF" w:themeColor="background1"/>
                          <w:sz w:val="16"/>
                          <w:szCs w:val="18"/>
                        </w:rPr>
                      </w:pPr>
                      <w:r w:rsidRPr="004C206E">
                        <w:rPr>
                          <w:b/>
                          <w:iCs/>
                          <w:color w:val="FFFFFF" w:themeColor="background1"/>
                          <w:sz w:val="16"/>
                          <w:szCs w:val="18"/>
                        </w:rPr>
                        <w:t>IMPRESA COSTITUITA NEL 2019 O, SE COSTITUITA NEGLI ANNI PRECEDENTI IL 2019, CHE RISULTI SENZA CONSUMI PER INATTIVITA’ PRODUTTIVA</w:t>
                      </w:r>
                    </w:p>
                    <w:p w:rsidR="004C206E" w:rsidRPr="004C206E" w:rsidRDefault="004C206E" w:rsidP="004C206E">
                      <w:pPr>
                        <w:spacing w:after="0"/>
                        <w:jc w:val="center"/>
                        <w:rPr>
                          <w:iCs/>
                          <w:color w:val="FFFFFF" w:themeColor="background1"/>
                          <w:sz w:val="16"/>
                          <w:szCs w:val="18"/>
                        </w:rPr>
                      </w:pPr>
                      <w:r w:rsidRPr="004C206E">
                        <w:rPr>
                          <w:iCs/>
                          <w:color w:val="FFFFFF" w:themeColor="background1"/>
                          <w:sz w:val="16"/>
                          <w:szCs w:val="18"/>
                        </w:rPr>
                        <w:t>Compila Dichiarazione relativa all’annualità di competenza 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4F55356" wp14:editId="228AD639">
                <wp:simplePos x="0" y="0"/>
                <wp:positionH relativeFrom="column">
                  <wp:posOffset>1689100</wp:posOffset>
                </wp:positionH>
                <wp:positionV relativeFrom="paragraph">
                  <wp:posOffset>1176655</wp:posOffset>
                </wp:positionV>
                <wp:extent cx="635635" cy="254000"/>
                <wp:effectExtent l="0" t="0" r="12065" b="12700"/>
                <wp:wrapNone/>
                <wp:docPr id="344" name="Casella di testo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254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0685" w:rsidRPr="008D0685" w:rsidRDefault="008D0685">
                            <w:pPr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</w:pPr>
                            <w:r w:rsidRPr="008D0685"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 xml:space="preserve">ASO </w:t>
                            </w:r>
                            <w:r w:rsidRPr="008D0685"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44" o:spid="_x0000_s1029" type="#_x0000_t202" style="position:absolute;left:0;text-align:left;margin-left:133pt;margin-top:92.65pt;width:50.05pt;height:20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x3SmgIAAMYFAAAOAAAAZHJzL2Uyb0RvYy54bWysVN9v0zAQfkfif7D8zpJ23YBq6VQ6FSFN&#10;28SG9uw6dmth+4ztNil/PWcn6brBA0NIVXr2fXe+++7HxWVrNNkJHxTYio5OSkqE5VAru67ot4fl&#10;uw+UhMhszTRYUdG9CPRy9vbNReOmYgwb0LXwBJ3YMG1cRTcxumlRBL4RhoUTcMKiUoI3LOLRr4va&#10;swa9G12My/K8aMDXzgMXIeDtVaeks+xfSsHjrZRBRKIrirHF/PX5u0rfYnbBpmvP3EbxPgz2D1EY&#10;piw+enB1xSIjW69+c2UU9xBAxhMOpgApFRc5B8xmVL7I5n7DnMi5IDnBHWgK/88tv9ndeaLqip5O&#10;JpRYZrBICxaE1ozUikQRIpCkQ6YaF6ZocO/QJLafoMWKD/cBLxMBrfQm/WNqBPXI+f7As2gj4Xh5&#10;fnqGP0o4qsZnk7LMdSiejJ0P8bMAQ5JQUY9lzOyy3XWIGAhCB0h6K4BW9VJpnQ9+vVpoT3YMS75c&#10;ovPB+zOYtqTJkZTZ8zNd+BsXGIO26UGR26wPLFHUUZGluNciYbT9KiTSnBnJUaYGF4c4GefCxkxm&#10;9ovohJKY02sMe/xTVK8x7vIYXgYbD8ZGWfAdTc/Drr8PIcsOj6U5yjuJsV21ub8OnbKCeo8N5KEb&#10;xuD4UmGZr1mId8zj9GHP4EaJt/iRGrBK0EuUbMD//NN9wuNQoJaSBqe5ouHHlnlBif5icVw+jiaT&#10;NP75MDl7P8aDP9asjjV2axaA3TPC3eV4FhM+6kGUHswjLp55ehVVzHJ8u6JxEBex2zG4uLiYzzMI&#10;B96xeG3vHU+uU5FSEz+0j8y7vtMjjsgNDHPPpi8avsMmSwvzbQSp8jQknjtWe/5xWeQh6Rdb2kbH&#10;54x6Wr+zXwAAAP//AwBQSwMEFAAGAAgAAAAhAFcQIgXeAAAACwEAAA8AAABkcnMvZG93bnJldi54&#10;bWxMj8FOwzAQRO9I/IO1SFwq6jRVrSjEqRAIcU6o1Ksbb+OI2I5sNw39epYTHHfeaHam2i92ZDOG&#10;OHgnYbPOgKHrvB5cL+Hw+f5UAItJOa1G71DCN0bY1/d3lSq1v7oG5zb1jEJcLJUEk9JUch47g1bF&#10;tZ/QETv7YFWiM/RcB3WlcDvyPMsEt2pw9MGoCV8Ndl/txUrIPvLUFLe38yHs5lu/Mqu2OaKUjw/L&#10;yzOwhEv6M8NvfaoONXU6+YvTkY0SciFoSyJQ7LbAyLEVYgPsRCgnhdcV/7+h/gEAAP//AwBQSwEC&#10;LQAUAAYACAAAACEAtoM4kv4AAADhAQAAEwAAAAAAAAAAAAAAAAAAAAAAW0NvbnRlbnRfVHlwZXNd&#10;LnhtbFBLAQItABQABgAIAAAAIQA4/SH/1gAAAJQBAAALAAAAAAAAAAAAAAAAAC8BAABfcmVscy8u&#10;cmVsc1BLAQItABQABgAIAAAAIQCO0x3SmgIAAMYFAAAOAAAAAAAAAAAAAAAAAC4CAABkcnMvZTJv&#10;RG9jLnhtbFBLAQItABQABgAIAAAAIQBXECIF3gAAAAsBAAAPAAAAAAAAAAAAAAAAAPQEAABkcnMv&#10;ZG93bnJldi54bWxQSwUGAAAAAAQABADzAAAA/wUAAAAA&#10;" fillcolor="red" strokecolor="red" strokeweight=".5pt">
                <v:textbox>
                  <w:txbxContent>
                    <w:p w:rsidR="008D0685" w:rsidRPr="008D0685" w:rsidRDefault="008D0685">
                      <w:pPr>
                        <w:rPr>
                          <w:b/>
                          <w:color w:val="FFFFFF" w:themeColor="background1"/>
                          <w:lang w:val="en-US"/>
                        </w:rPr>
                      </w:pPr>
                      <w:r w:rsidRPr="008D0685">
                        <w:rPr>
                          <w:b/>
                          <w:color w:val="FFFFFF" w:themeColor="background1"/>
                          <w:lang w:val="en-US"/>
                        </w:rPr>
                        <w:t>C</w:t>
                      </w:r>
                      <w:r>
                        <w:rPr>
                          <w:b/>
                          <w:color w:val="FFFFFF" w:themeColor="background1"/>
                          <w:lang w:val="en-US"/>
                        </w:rPr>
                        <w:t xml:space="preserve">ASO </w:t>
                      </w:r>
                      <w:r w:rsidRPr="008D0685">
                        <w:rPr>
                          <w:b/>
                          <w:color w:val="FFFFFF" w:themeColor="background1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F824B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349033A" wp14:editId="630D9C96">
                <wp:simplePos x="0" y="0"/>
                <wp:positionH relativeFrom="column">
                  <wp:posOffset>1944039</wp:posOffset>
                </wp:positionH>
                <wp:positionV relativeFrom="paragraph">
                  <wp:posOffset>1434465</wp:posOffset>
                </wp:positionV>
                <wp:extent cx="125730" cy="255270"/>
                <wp:effectExtent l="19050" t="0" r="45720" b="30480"/>
                <wp:wrapNone/>
                <wp:docPr id="342" name="Freccia in giù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" cy="25527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342" o:spid="_x0000_s1026" type="#_x0000_t67" style="position:absolute;margin-left:153.05pt;margin-top:112.95pt;width:9.9pt;height:20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ovqbAIAAOgEAAAOAAAAZHJzL2Uyb0RvYy54bWysVE1v2zAMvQ/YfxB0X524yboFdYqgRYYB&#10;RVegHXpmZNkRIIsapcTp/tnO+2OjZPdzOwzDelBJk+LH03s5PTt0Vuw1BYOuktOjiRTaKayNayv5&#10;9Xb97oMUIYKrwaLTlbzXQZ4t37457f1Cl7hFW2sSXMSFRe8ruY3RL4oiqK3uIByh146DDVIHkV1q&#10;i5qg5+qdLcrJ5H3RI9WeUOkQ+OvFEJTLXL9ptIpfmiboKGwlebaYT8rnJp3F8hQWLYHfGjWOAf8w&#10;RQfGcdPHUhcQQezI/FaqM4owYBOPFHYFNo1ROu/A20wnr7a52YLXeRcGJ/hHmML/K6uu9tckTF3J&#10;41kphYOOH2lNWikDwjjRmp8/RAoxUL0PC86/8dc0eoHNtPWhoS79533EIYN7/wiuPkSh+OO0nJ8c&#10;8xMoDpXzeXmSwS+eLnsK8ZPGTiSjkjX2bkWEfcYV9pchclfOf8hLDQNaU6+NtdmhdnNuSeyBH3u9&#10;nvBfGpuvvEizTvRphBmHhQImXWMhstl5hiG4VgqwLbNZRcq9X9wOf9ckDXkBYTsMkyuMs1iXZtWZ&#10;m+NOCdgBymRtsL7nNyEcyBq8WhuudgkhXgMxO3lsVlz8wkdjkXfB0ZJii/T9T99TPpOGo1L0zHbe&#10;89sOSEthPzum08fpbJbkkZ3Z/KRkh55HNs8jbtedI2M8ZW17lc2UH+2D2RB2dyzMVerKIXCKew+I&#10;js55HFTI0lZ6tcppLAkP8dLdeJWKJ5wSjreHOyA/0iIyn67wQRmweEWMITfddLjaRWxMZs0TrsyH&#10;5LCcMjNG6Se9Pvdz1tMP1PIXAAAA//8DAFBLAwQUAAYACAAAACEAfSnK9uAAAAALAQAADwAAAGRy&#10;cy9kb3ducmV2LnhtbEyPQU+DQBCF7yb+h82YeLNLacSKLI0x0fRgaqQePG7ZEQjsLGG3Bf69Uy/1&#10;NjPv5c33ss1kO3HCwTeOFCwXEQik0pmGKgVf+9e7NQgfNBndOUIFM3rY5NdXmU6NG+kTT0WoBIeQ&#10;T7WCOoQ+ldKXNVrtF65HYu3HDVYHXodKmkGPHG47GUdRIq1uiD/UuseXGsu2OFoFu49i3cZztX9v&#10;5++H1rXb3fi2Ver2Znp+AhFwChcznPEZHXJmOrgjGS86BasoWbJVQRzfP4Jgx+pvOPAlYUnmmfzf&#10;If8FAAD//wMAUEsBAi0AFAAGAAgAAAAhALaDOJL+AAAA4QEAABMAAAAAAAAAAAAAAAAAAAAAAFtD&#10;b250ZW50X1R5cGVzXS54bWxQSwECLQAUAAYACAAAACEAOP0h/9YAAACUAQAACwAAAAAAAAAAAAAA&#10;AAAvAQAAX3JlbHMvLnJlbHNQSwECLQAUAAYACAAAACEAztqL6mwCAADoBAAADgAAAAAAAAAAAAAA&#10;AAAuAgAAZHJzL2Uyb0RvYy54bWxQSwECLQAUAAYACAAAACEAfSnK9uAAAAALAQAADwAAAAAAAAAA&#10;AAAAAADGBAAAZHJzL2Rvd25yZXYueG1sUEsFBgAAAAAEAAQA8wAAANMFAAAAAA==&#10;" adj="16281" fillcolor="red" strokecolor="red" strokeweight="2pt"/>
            </w:pict>
          </mc:Fallback>
        </mc:AlternateContent>
      </w:r>
      <w:r w:rsidR="00934D61">
        <w:rPr>
          <w:noProof/>
          <w:lang w:eastAsia="it-IT"/>
        </w:rPr>
        <w:drawing>
          <wp:inline distT="0" distB="0" distL="0" distR="0" wp14:anchorId="1C3D2280" wp14:editId="70615393">
            <wp:extent cx="6156325" cy="2605765"/>
            <wp:effectExtent l="0" t="0" r="0" b="4445"/>
            <wp:docPr id="336" name="Immagine 336" descr="C:\Users\l.longobardi\Desktop\Cat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.longobardi\Desktop\Cattur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26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593" w:rsidRDefault="00A86593" w:rsidP="007126D2">
      <w:pPr>
        <w:spacing w:after="0" w:line="360" w:lineRule="auto"/>
        <w:jc w:val="both"/>
        <w:rPr>
          <w:iCs/>
          <w:sz w:val="24"/>
          <w:szCs w:val="24"/>
        </w:rPr>
      </w:pPr>
    </w:p>
    <w:p w:rsidR="00E03F83" w:rsidRPr="00C90CFD" w:rsidRDefault="00C90CFD" w:rsidP="00C3360B">
      <w:pPr>
        <w:spacing w:after="0" w:line="360" w:lineRule="auto"/>
        <w:jc w:val="both"/>
        <w:rPr>
          <w:b/>
          <w:iCs/>
          <w:sz w:val="24"/>
          <w:szCs w:val="24"/>
          <w:highlight w:val="yellow"/>
        </w:rPr>
      </w:pPr>
      <w:r w:rsidRPr="00C90CFD">
        <w:rPr>
          <w:b/>
          <w:iCs/>
          <w:sz w:val="24"/>
          <w:szCs w:val="24"/>
        </w:rPr>
        <w:t xml:space="preserve">CASO A - IMPRESE COSTITUITE PRIMA </w:t>
      </w:r>
      <w:r w:rsidR="00147335">
        <w:rPr>
          <w:b/>
          <w:iCs/>
          <w:sz w:val="24"/>
          <w:szCs w:val="24"/>
        </w:rPr>
        <w:t>DEL 2019</w:t>
      </w:r>
      <w:r w:rsidRPr="00C90CFD">
        <w:rPr>
          <w:b/>
          <w:iCs/>
          <w:sz w:val="24"/>
          <w:szCs w:val="24"/>
        </w:rPr>
        <w:t xml:space="preserve"> – Compila Dichiarazione relativa </w:t>
      </w:r>
      <w:r w:rsidR="00147335">
        <w:rPr>
          <w:b/>
          <w:iCs/>
          <w:sz w:val="24"/>
          <w:szCs w:val="24"/>
        </w:rPr>
        <w:t>all’annualità di competenza 2020</w:t>
      </w:r>
    </w:p>
    <w:p w:rsidR="00C90CFD" w:rsidRPr="00C90CFD" w:rsidRDefault="00C90CFD" w:rsidP="00C90CFD">
      <w:pPr>
        <w:spacing w:after="0" w:line="360" w:lineRule="auto"/>
        <w:jc w:val="both"/>
        <w:rPr>
          <w:iCs/>
        </w:rPr>
      </w:pPr>
      <w:bookmarkStart w:id="3" w:name="_Toc525724602"/>
      <w:r w:rsidRPr="00C90CFD">
        <w:rPr>
          <w:iCs/>
        </w:rPr>
        <w:t>Dopo aver</w:t>
      </w:r>
      <w:r>
        <w:rPr>
          <w:iCs/>
        </w:rPr>
        <w:t xml:space="preserve"> </w:t>
      </w:r>
      <w:r w:rsidRPr="00C90CFD">
        <w:rPr>
          <w:iCs/>
        </w:rPr>
        <w:t>selezionato i</w:t>
      </w:r>
      <w:r>
        <w:rPr>
          <w:iCs/>
        </w:rPr>
        <w:t>l pulsante</w:t>
      </w:r>
      <w:r w:rsidRPr="00C90CFD">
        <w:rPr>
          <w:iCs/>
        </w:rPr>
        <w:t xml:space="preserve"> </w:t>
      </w:r>
      <w:r>
        <w:rPr>
          <w:i/>
          <w:iCs/>
        </w:rPr>
        <w:t>“</w:t>
      </w:r>
      <w:r w:rsidRPr="00C90CFD">
        <w:rPr>
          <w:i/>
          <w:iCs/>
        </w:rPr>
        <w:t>I</w:t>
      </w:r>
      <w:r w:rsidR="00147335">
        <w:rPr>
          <w:i/>
          <w:iCs/>
        </w:rPr>
        <w:t>MPRESE COSTITUITE PRIMA DEL 2019</w:t>
      </w:r>
      <w:r w:rsidRPr="00C90CFD">
        <w:rPr>
          <w:i/>
          <w:iCs/>
        </w:rPr>
        <w:t xml:space="preserve"> – Compila Dichiarazione relativa </w:t>
      </w:r>
      <w:r w:rsidR="00147335">
        <w:rPr>
          <w:i/>
          <w:iCs/>
        </w:rPr>
        <w:t>all’annualità di competenza 2020</w:t>
      </w:r>
      <w:r>
        <w:rPr>
          <w:i/>
          <w:iCs/>
        </w:rPr>
        <w:t>”</w:t>
      </w:r>
      <w:r w:rsidRPr="00C90CFD">
        <w:rPr>
          <w:iCs/>
        </w:rPr>
        <w:t>, l’Utente potrà procedere alla compilaz</w:t>
      </w:r>
      <w:r>
        <w:rPr>
          <w:iCs/>
        </w:rPr>
        <w:t>ione della dichiarazione</w:t>
      </w:r>
      <w:r w:rsidRPr="00C90CFD">
        <w:rPr>
          <w:iCs/>
        </w:rPr>
        <w:t xml:space="preserve"> secondo una sequenza di fasi:</w:t>
      </w:r>
    </w:p>
    <w:p w:rsidR="00C90CFD" w:rsidRPr="00C90CFD" w:rsidRDefault="00C90CFD" w:rsidP="00C90CFD">
      <w:pPr>
        <w:numPr>
          <w:ilvl w:val="0"/>
          <w:numId w:val="24"/>
        </w:numPr>
        <w:spacing w:after="0" w:line="360" w:lineRule="auto"/>
        <w:jc w:val="both"/>
        <w:rPr>
          <w:b/>
          <w:iCs/>
        </w:rPr>
      </w:pPr>
      <w:r w:rsidRPr="00C90CFD">
        <w:rPr>
          <w:b/>
          <w:iCs/>
        </w:rPr>
        <w:t>dati anagrafici e requisiti specifici;</w:t>
      </w:r>
    </w:p>
    <w:p w:rsidR="00C90CFD" w:rsidRPr="00C90CFD" w:rsidRDefault="00C90CFD" w:rsidP="00C90CFD">
      <w:pPr>
        <w:numPr>
          <w:ilvl w:val="0"/>
          <w:numId w:val="24"/>
        </w:numPr>
        <w:spacing w:after="0" w:line="360" w:lineRule="auto"/>
        <w:jc w:val="both"/>
        <w:rPr>
          <w:iCs/>
        </w:rPr>
      </w:pPr>
      <w:r w:rsidRPr="00C90CFD">
        <w:rPr>
          <w:b/>
          <w:iCs/>
        </w:rPr>
        <w:t xml:space="preserve">dati di consumo: </w:t>
      </w:r>
      <w:r w:rsidRPr="00C90CFD">
        <w:rPr>
          <w:iCs/>
        </w:rPr>
        <w:t xml:space="preserve">in relazione alle singole annualità comprese nel ‘periodo di riferimento’, così come definito all’art. 2 del </w:t>
      </w:r>
      <w:r w:rsidR="00E900A8">
        <w:rPr>
          <w:iCs/>
        </w:rPr>
        <w:t xml:space="preserve">D.M. </w:t>
      </w:r>
      <w:r w:rsidRPr="00C90CFD">
        <w:rPr>
          <w:iCs/>
        </w:rPr>
        <w:t xml:space="preserve">21 dicembre 2017. A titolo di esempio, </w:t>
      </w:r>
      <w:r w:rsidR="00147335">
        <w:rPr>
          <w:i/>
          <w:iCs/>
        </w:rPr>
        <w:t>per l’anno di competenza 2020</w:t>
      </w:r>
      <w:r w:rsidRPr="00C90CFD">
        <w:rPr>
          <w:i/>
          <w:iCs/>
        </w:rPr>
        <w:t>,</w:t>
      </w:r>
      <w:r w:rsidRPr="00C90CFD">
        <w:rPr>
          <w:iCs/>
        </w:rPr>
        <w:t xml:space="preserve"> le fasi di seguito descritte dovranno essere compilate per le annualità</w:t>
      </w:r>
      <w:r w:rsidR="00147335">
        <w:rPr>
          <w:iCs/>
        </w:rPr>
        <w:t xml:space="preserve"> del periodo di riferimento 2018</w:t>
      </w:r>
      <w:r w:rsidRPr="00C90CFD">
        <w:rPr>
          <w:iCs/>
        </w:rPr>
        <w:t>,</w:t>
      </w:r>
      <w:r>
        <w:rPr>
          <w:iCs/>
        </w:rPr>
        <w:t xml:space="preserve"> 201</w:t>
      </w:r>
      <w:r w:rsidR="00147335">
        <w:rPr>
          <w:iCs/>
        </w:rPr>
        <w:t>7</w:t>
      </w:r>
      <w:r>
        <w:rPr>
          <w:iCs/>
        </w:rPr>
        <w:t xml:space="preserve"> e 201</w:t>
      </w:r>
      <w:r w:rsidR="00147335">
        <w:rPr>
          <w:iCs/>
        </w:rPr>
        <w:t>6</w:t>
      </w:r>
      <w:r w:rsidRPr="00C90CFD">
        <w:rPr>
          <w:iCs/>
        </w:rPr>
        <w:t>. Pertanto, il sistema proporrà per ogni annualità le seguenti maschere:</w:t>
      </w:r>
    </w:p>
    <w:p w:rsidR="00C90CFD" w:rsidRPr="00C90CFD" w:rsidRDefault="00C90CFD" w:rsidP="00C90CFD">
      <w:pPr>
        <w:numPr>
          <w:ilvl w:val="1"/>
          <w:numId w:val="24"/>
        </w:numPr>
        <w:spacing w:after="0" w:line="360" w:lineRule="auto"/>
        <w:jc w:val="both"/>
        <w:rPr>
          <w:iCs/>
        </w:rPr>
      </w:pPr>
      <w:r w:rsidRPr="00C90CFD">
        <w:rPr>
          <w:iCs/>
        </w:rPr>
        <w:t>consumi</w:t>
      </w:r>
    </w:p>
    <w:p w:rsidR="00C90CFD" w:rsidRPr="00C90CFD" w:rsidRDefault="00C90CFD" w:rsidP="00C90CFD">
      <w:pPr>
        <w:numPr>
          <w:ilvl w:val="1"/>
          <w:numId w:val="24"/>
        </w:numPr>
        <w:spacing w:after="0" w:line="360" w:lineRule="auto"/>
        <w:jc w:val="both"/>
        <w:rPr>
          <w:iCs/>
        </w:rPr>
      </w:pPr>
      <w:r w:rsidRPr="00C90CFD">
        <w:rPr>
          <w:iCs/>
        </w:rPr>
        <w:t>dettaglio consumi</w:t>
      </w:r>
    </w:p>
    <w:p w:rsidR="00C90CFD" w:rsidRDefault="00C90CFD" w:rsidP="00C90CFD">
      <w:pPr>
        <w:numPr>
          <w:ilvl w:val="1"/>
          <w:numId w:val="24"/>
        </w:numPr>
        <w:spacing w:after="0" w:line="360" w:lineRule="auto"/>
        <w:jc w:val="both"/>
        <w:rPr>
          <w:iCs/>
        </w:rPr>
      </w:pPr>
      <w:r w:rsidRPr="00C90CFD">
        <w:rPr>
          <w:iCs/>
        </w:rPr>
        <w:t>bilancio energetico (eventuale).</w:t>
      </w:r>
    </w:p>
    <w:p w:rsidR="00C90CFD" w:rsidRPr="00C90CFD" w:rsidRDefault="00C90CFD" w:rsidP="00C90CFD">
      <w:pPr>
        <w:numPr>
          <w:ilvl w:val="0"/>
          <w:numId w:val="24"/>
        </w:numPr>
        <w:spacing w:after="0" w:line="360" w:lineRule="auto"/>
        <w:jc w:val="both"/>
        <w:rPr>
          <w:iCs/>
        </w:rPr>
      </w:pPr>
      <w:r w:rsidRPr="00C90CFD">
        <w:rPr>
          <w:b/>
          <w:iCs/>
        </w:rPr>
        <w:t>dichiarazione del VAL.</w:t>
      </w:r>
    </w:p>
    <w:p w:rsidR="00C90CFD" w:rsidRDefault="00C90CFD" w:rsidP="008D0685">
      <w:pPr>
        <w:spacing w:before="240" w:after="0" w:line="360" w:lineRule="auto"/>
        <w:jc w:val="both"/>
        <w:rPr>
          <w:iCs/>
        </w:rPr>
      </w:pPr>
      <w:r w:rsidRPr="00C90CFD">
        <w:rPr>
          <w:iCs/>
        </w:rPr>
        <w:t>Ai fini della</w:t>
      </w:r>
      <w:r w:rsidR="00934F98">
        <w:rPr>
          <w:iCs/>
        </w:rPr>
        <w:t xml:space="preserve"> corretta compilazione della dichiarazione</w:t>
      </w:r>
      <w:r w:rsidRPr="00C90CFD">
        <w:rPr>
          <w:iCs/>
        </w:rPr>
        <w:t xml:space="preserve"> e nell’ipotesi in cui nel corso dello svolgimento di tale attività sorgano ulteriori e specifici dubbi</w:t>
      </w:r>
      <w:r w:rsidR="00934F98">
        <w:rPr>
          <w:iCs/>
        </w:rPr>
        <w:t>,</w:t>
      </w:r>
      <w:r w:rsidRPr="00C90CFD">
        <w:rPr>
          <w:iCs/>
        </w:rPr>
        <w:t xml:space="preserve"> si invita l’Utente a consultare </w:t>
      </w:r>
      <w:r w:rsidR="00934F98">
        <w:rPr>
          <w:iCs/>
        </w:rPr>
        <w:t>il</w:t>
      </w:r>
      <w:r w:rsidRPr="00C90CFD">
        <w:rPr>
          <w:iCs/>
        </w:rPr>
        <w:t xml:space="preserve"> </w:t>
      </w:r>
      <w:r w:rsidR="00E900A8">
        <w:rPr>
          <w:iCs/>
        </w:rPr>
        <w:t>“</w:t>
      </w:r>
      <w:r w:rsidRPr="00934D61">
        <w:rPr>
          <w:i/>
          <w:iCs/>
        </w:rPr>
        <w:t xml:space="preserve">Manuale </w:t>
      </w:r>
      <w:r w:rsidR="00F5617F">
        <w:rPr>
          <w:i/>
          <w:iCs/>
        </w:rPr>
        <w:t>Utente</w:t>
      </w:r>
      <w:r w:rsidRPr="00934D61">
        <w:rPr>
          <w:i/>
          <w:iCs/>
        </w:rPr>
        <w:t xml:space="preserve"> Energivori </w:t>
      </w:r>
      <w:r w:rsidR="004727EC" w:rsidRPr="00934D61">
        <w:rPr>
          <w:i/>
          <w:iCs/>
        </w:rPr>
        <w:t>P</w:t>
      </w:r>
      <w:r w:rsidR="00F5617F">
        <w:rPr>
          <w:i/>
          <w:iCs/>
        </w:rPr>
        <w:t>ost Riforma</w:t>
      </w:r>
      <w:r w:rsidR="00E900A8">
        <w:rPr>
          <w:i/>
          <w:iCs/>
        </w:rPr>
        <w:t>”</w:t>
      </w:r>
      <w:r w:rsidR="00F5617F">
        <w:rPr>
          <w:i/>
          <w:iCs/>
        </w:rPr>
        <w:t xml:space="preserve"> </w:t>
      </w:r>
      <w:r w:rsidRPr="00C90CFD">
        <w:rPr>
          <w:iCs/>
        </w:rPr>
        <w:t xml:space="preserve"> per l’annualità</w:t>
      </w:r>
      <w:r w:rsidR="004727EC">
        <w:rPr>
          <w:iCs/>
        </w:rPr>
        <w:t xml:space="preserve"> 20</w:t>
      </w:r>
      <w:r w:rsidR="00147335">
        <w:rPr>
          <w:iCs/>
        </w:rPr>
        <w:t>20</w:t>
      </w:r>
      <w:r w:rsidRPr="00C90CFD">
        <w:rPr>
          <w:iCs/>
        </w:rPr>
        <w:t xml:space="preserve"> (</w:t>
      </w:r>
      <w:r w:rsidR="00934F98">
        <w:rPr>
          <w:iCs/>
        </w:rPr>
        <w:t>post</w:t>
      </w:r>
      <w:r w:rsidRPr="00C90CFD">
        <w:rPr>
          <w:iCs/>
        </w:rPr>
        <w:t xml:space="preserve"> riforma)</w:t>
      </w:r>
      <w:r w:rsidR="00934F98">
        <w:rPr>
          <w:iCs/>
        </w:rPr>
        <w:t xml:space="preserve"> e </w:t>
      </w:r>
      <w:r w:rsidRPr="00C90CFD">
        <w:rPr>
          <w:iCs/>
        </w:rPr>
        <w:t xml:space="preserve">le </w:t>
      </w:r>
      <w:r w:rsidRPr="00934D61">
        <w:rPr>
          <w:i/>
          <w:iCs/>
        </w:rPr>
        <w:t>FAQ</w:t>
      </w:r>
      <w:r w:rsidRPr="00C90CFD">
        <w:rPr>
          <w:iCs/>
        </w:rPr>
        <w:t xml:space="preserve"> che la CSEA rende disponibili sulla pagina di accesso al portale.</w:t>
      </w:r>
    </w:p>
    <w:p w:rsidR="00934D61" w:rsidRDefault="00AE6F90" w:rsidP="008D0685">
      <w:pPr>
        <w:spacing w:before="240" w:after="0" w:line="360" w:lineRule="auto"/>
        <w:jc w:val="both"/>
        <w:rPr>
          <w:iCs/>
        </w:rPr>
      </w:pPr>
      <w:r>
        <w:rPr>
          <w:iCs/>
        </w:rPr>
        <w:t>Si ricorda che i</w:t>
      </w:r>
      <w:r w:rsidR="00934D61" w:rsidRPr="00934D61">
        <w:rPr>
          <w:iCs/>
        </w:rPr>
        <w:t>l sistema telematico consente l’invio della dichiarazione alla CSEA solo alle imprese che soddisfano i requisiti di cui al D.M. 21 dicembre 2017 nonché quelli previsti dalla deliberazione dell’Autorità 921/2017/R/</w:t>
      </w:r>
      <w:proofErr w:type="spellStart"/>
      <w:r w:rsidR="00934D61" w:rsidRPr="00934D61">
        <w:rPr>
          <w:iCs/>
        </w:rPr>
        <w:t>eel</w:t>
      </w:r>
      <w:proofErr w:type="spellEnd"/>
      <w:r w:rsidR="00934D61" w:rsidRPr="00934D61">
        <w:rPr>
          <w:iCs/>
        </w:rPr>
        <w:t xml:space="preserve">, come successivamente modificata; qualora infatti i dati inseriti non risultino conformi ai requisiti indicati dalla normativa di riferimento, non sarà possibile effettuare l’invio. </w:t>
      </w:r>
    </w:p>
    <w:p w:rsidR="00F50C6E" w:rsidRPr="00934D61" w:rsidRDefault="00F50C6E" w:rsidP="008D0685">
      <w:pPr>
        <w:spacing w:before="240" w:after="0" w:line="360" w:lineRule="auto"/>
        <w:jc w:val="both"/>
        <w:rPr>
          <w:iCs/>
        </w:rPr>
      </w:pPr>
    </w:p>
    <w:p w:rsidR="004727EC" w:rsidRPr="00C90CFD" w:rsidRDefault="004727EC" w:rsidP="00C90CFD">
      <w:pPr>
        <w:spacing w:after="0" w:line="360" w:lineRule="auto"/>
        <w:jc w:val="both"/>
        <w:rPr>
          <w:iCs/>
        </w:rPr>
      </w:pPr>
      <w:r>
        <w:rPr>
          <w:b/>
          <w:iCs/>
        </w:rPr>
        <w:t xml:space="preserve">CASO B - </w:t>
      </w:r>
      <w:r w:rsidRPr="004727EC">
        <w:rPr>
          <w:b/>
          <w:iCs/>
        </w:rPr>
        <w:t>IMPRESA COSTITUITA NEL 201</w:t>
      </w:r>
      <w:r w:rsidR="00147335">
        <w:rPr>
          <w:b/>
          <w:iCs/>
        </w:rPr>
        <w:t>9</w:t>
      </w:r>
      <w:r w:rsidRPr="004727EC">
        <w:rPr>
          <w:b/>
          <w:iCs/>
        </w:rPr>
        <w:t xml:space="preserve"> O, SE COSTITUITA NEGLI ANNI PRECEDENTI IL 201</w:t>
      </w:r>
      <w:r w:rsidR="00147335">
        <w:rPr>
          <w:b/>
          <w:iCs/>
        </w:rPr>
        <w:t>9</w:t>
      </w:r>
      <w:r w:rsidRPr="004727EC">
        <w:rPr>
          <w:b/>
          <w:iCs/>
        </w:rPr>
        <w:t>, CHE RISULTI SENZA CONSUMI PER INATIVITA’ PRODUTTIVA – Compila Dichiarazione relativa all’annualità di competenza 20</w:t>
      </w:r>
      <w:r w:rsidR="00147335">
        <w:rPr>
          <w:b/>
          <w:iCs/>
        </w:rPr>
        <w:t>20</w:t>
      </w:r>
    </w:p>
    <w:p w:rsidR="00250EBF" w:rsidRDefault="004727EC" w:rsidP="00F67707">
      <w:pPr>
        <w:spacing w:after="0" w:line="360" w:lineRule="auto"/>
        <w:jc w:val="both"/>
        <w:rPr>
          <w:iCs/>
        </w:rPr>
      </w:pPr>
      <w:r w:rsidRPr="004727EC">
        <w:rPr>
          <w:iCs/>
        </w:rPr>
        <w:t xml:space="preserve">Dopo aver selezionato il pulsante </w:t>
      </w:r>
      <w:r w:rsidRPr="004727EC">
        <w:rPr>
          <w:i/>
          <w:iCs/>
        </w:rPr>
        <w:t>“IMPRESA COSTITUITA NEL 201</w:t>
      </w:r>
      <w:r w:rsidR="00147335">
        <w:rPr>
          <w:i/>
          <w:iCs/>
        </w:rPr>
        <w:t>9</w:t>
      </w:r>
      <w:r w:rsidRPr="004727EC">
        <w:rPr>
          <w:i/>
          <w:iCs/>
        </w:rPr>
        <w:t xml:space="preserve"> O, SE COSTITUI</w:t>
      </w:r>
      <w:r w:rsidR="007318AE">
        <w:rPr>
          <w:i/>
          <w:iCs/>
        </w:rPr>
        <w:t>TA NEGLI ANNI PRECEDENTI IL 201</w:t>
      </w:r>
      <w:r w:rsidR="00147335">
        <w:rPr>
          <w:i/>
          <w:iCs/>
        </w:rPr>
        <w:t>9</w:t>
      </w:r>
      <w:r w:rsidRPr="004727EC">
        <w:rPr>
          <w:i/>
          <w:iCs/>
        </w:rPr>
        <w:t>, CHE RISULTI SENZA CONSUMI PER INATIVITA’ PRODUTTIVA – Compila Dichiarazione relativa all’annualità di competenza 20</w:t>
      </w:r>
      <w:r w:rsidR="00147335">
        <w:rPr>
          <w:i/>
          <w:iCs/>
        </w:rPr>
        <w:t>20</w:t>
      </w:r>
      <w:r w:rsidRPr="004727EC">
        <w:rPr>
          <w:i/>
          <w:iCs/>
        </w:rPr>
        <w:t>”</w:t>
      </w:r>
      <w:r w:rsidRPr="004727EC">
        <w:rPr>
          <w:iCs/>
        </w:rPr>
        <w:t>, l’Utente potrà procedere alla compilazione della dichiarazione</w:t>
      </w:r>
      <w:r w:rsidR="00894657">
        <w:rPr>
          <w:iCs/>
        </w:rPr>
        <w:t>, la quale sarà</w:t>
      </w:r>
      <w:r w:rsidR="00F67707">
        <w:t xml:space="preserve"> basata sulle migliori stime dei da</w:t>
      </w:r>
      <w:r w:rsidR="00894657">
        <w:t>ti di consumo ed economici dallo stesso</w:t>
      </w:r>
      <w:r w:rsidR="00F67707">
        <w:t xml:space="preserve"> elaborate per l’annualità 201</w:t>
      </w:r>
      <w:r w:rsidR="00147335">
        <w:t>9</w:t>
      </w:r>
      <w:r w:rsidR="00F67707">
        <w:t>.</w:t>
      </w:r>
    </w:p>
    <w:p w:rsidR="00F824B8" w:rsidRPr="00F824B8" w:rsidRDefault="00F824B8" w:rsidP="00F824B8">
      <w:pPr>
        <w:spacing w:before="120" w:after="0" w:line="360" w:lineRule="auto"/>
        <w:jc w:val="both"/>
        <w:rPr>
          <w:iCs/>
        </w:rPr>
      </w:pPr>
      <w:r w:rsidRPr="00F824B8">
        <w:rPr>
          <w:iCs/>
        </w:rPr>
        <w:t xml:space="preserve">Inoltre l’Utente, attraverso il Portale e tramite gli appositi pulsanti, </w:t>
      </w:r>
      <w:r w:rsidR="00E41E59">
        <w:rPr>
          <w:iCs/>
        </w:rPr>
        <w:t xml:space="preserve">nella fase finale del processo di compilazione </w:t>
      </w:r>
      <w:r w:rsidRPr="00F824B8">
        <w:rPr>
          <w:iCs/>
        </w:rPr>
        <w:t xml:space="preserve">dovrà effettuare il download </w:t>
      </w:r>
      <w:r w:rsidR="00E900A8">
        <w:rPr>
          <w:iCs/>
        </w:rPr>
        <w:t xml:space="preserve">del </w:t>
      </w:r>
      <w:r w:rsidRPr="00F824B8">
        <w:rPr>
          <w:iCs/>
        </w:rPr>
        <w:t>modello pr</w:t>
      </w:r>
      <w:r>
        <w:rPr>
          <w:iCs/>
        </w:rPr>
        <w:t xml:space="preserve">edisposto dalla CSEA </w:t>
      </w:r>
      <w:r w:rsidRPr="00F824B8">
        <w:rPr>
          <w:i/>
          <w:iCs/>
        </w:rPr>
        <w:t>“Dichiarazione Impegno e Relazione sulle stime”</w:t>
      </w:r>
      <w:r w:rsidRPr="00F824B8">
        <w:rPr>
          <w:iCs/>
        </w:rPr>
        <w:t xml:space="preserve">, compilarlo e procedere con l’upload allegando allo stesso una relazione contenente: </w:t>
      </w:r>
    </w:p>
    <w:p w:rsidR="00F824B8" w:rsidRPr="00F824B8" w:rsidRDefault="00F824B8" w:rsidP="00F824B8">
      <w:pPr>
        <w:numPr>
          <w:ilvl w:val="0"/>
          <w:numId w:val="31"/>
        </w:numPr>
        <w:spacing w:before="120" w:after="0" w:line="360" w:lineRule="auto"/>
        <w:ind w:left="714" w:hanging="357"/>
        <w:jc w:val="both"/>
        <w:rPr>
          <w:iCs/>
        </w:rPr>
      </w:pPr>
      <w:r w:rsidRPr="00F824B8">
        <w:rPr>
          <w:iCs/>
        </w:rPr>
        <w:t>le modalità di stima dei consumi inseriti per l’anno 201</w:t>
      </w:r>
      <w:r w:rsidR="00147335">
        <w:rPr>
          <w:iCs/>
        </w:rPr>
        <w:t>9</w:t>
      </w:r>
      <w:r w:rsidRPr="00F824B8">
        <w:rPr>
          <w:iCs/>
        </w:rPr>
        <w:t xml:space="preserve"> in base alla produzione prevista, con una descrizione dei criteri utilizzati per la previsione stessa, nonché, ove disponibili, i dati di prelievo storici relativi a POD già esistenti;</w:t>
      </w:r>
    </w:p>
    <w:p w:rsidR="00F824B8" w:rsidRPr="00F824B8" w:rsidRDefault="00F824B8" w:rsidP="00F824B8">
      <w:pPr>
        <w:numPr>
          <w:ilvl w:val="0"/>
          <w:numId w:val="31"/>
        </w:numPr>
        <w:spacing w:after="0" w:line="360" w:lineRule="auto"/>
        <w:jc w:val="both"/>
        <w:rPr>
          <w:iCs/>
        </w:rPr>
      </w:pPr>
      <w:r w:rsidRPr="00F824B8">
        <w:rPr>
          <w:iCs/>
        </w:rPr>
        <w:t>le modalità di stima dei dati di bilancio inseriti dell’anno 201</w:t>
      </w:r>
      <w:r w:rsidR="00147335">
        <w:rPr>
          <w:iCs/>
        </w:rPr>
        <w:t>9</w:t>
      </w:r>
      <w:r w:rsidRPr="00F824B8">
        <w:rPr>
          <w:iCs/>
        </w:rPr>
        <w:t>, in particolare il fatturato e il VAL (in applicazione della Determina del 12 ottobre 2017 11/2017 – DIEU), evidenziando l’eventuale utilizzo di dati storici della/le impresa/e eventualmente acquisita/e in fase di prima costituzione.</w:t>
      </w:r>
    </w:p>
    <w:p w:rsidR="00F824B8" w:rsidRDefault="00F824B8" w:rsidP="009D77DD">
      <w:pPr>
        <w:spacing w:after="0" w:line="360" w:lineRule="auto"/>
        <w:jc w:val="both"/>
        <w:rPr>
          <w:iCs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0D02EC1" wp14:editId="2D9E81CC">
                <wp:simplePos x="0" y="0"/>
                <wp:positionH relativeFrom="column">
                  <wp:posOffset>2592374</wp:posOffset>
                </wp:positionH>
                <wp:positionV relativeFrom="paragraph">
                  <wp:posOffset>1955165</wp:posOffset>
                </wp:positionV>
                <wp:extent cx="126000" cy="255270"/>
                <wp:effectExtent l="11430" t="26670" r="0" b="38100"/>
                <wp:wrapNone/>
                <wp:docPr id="339" name="Freccia in giù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6000" cy="25527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339" o:spid="_x0000_s1026" type="#_x0000_t67" style="position:absolute;margin-left:204.1pt;margin-top:153.95pt;width:9.9pt;height:20.1pt;rotation:9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6secQIAAPYEAAAOAAAAZHJzL2Uyb0RvYy54bWysVE1v2zAMvQ/YfxB0X52kSbsGdYqgRYYB&#10;RVegHXpmZNkRIIsapcTp/tnO+2OjZKdf22EY5oNAitTT4xPp84t9a8VOUzDoSjk+GkmhncLKuKaU&#10;X+9XHz5KESK4Ciw6XcpHHeTF4v27887P9QQ3aCtNgkFcmHe+lJsY/bwogtroFsIReu04WCO1ENml&#10;pqgIOkZvbTEZjU6KDqnyhEqHwLtXfVAuMn5daxW/1HXQUdhSMreYV8rrOq3F4hzmDYHfGDXQgH9g&#10;0YJxfOkT1BVEEFsyv0G1RhEGrOORwrbAujZK5xq4mvHoTTV3G/A618LiBP8kU/h/sOpmd0vCVKU8&#10;Pj6TwkHLj7QirZQBYZxozM8fIoVYqM6HOeff+VsavMBmqnpfUysIWd3ZdJS+rAVXJ/ZZ6scnqfU+&#10;CsWb48lJShOKQ5PZbHKan6LooRKkpxA/aWxFMkpZYeeWRNhlZNhdh8gcOP+Ql84EtKZaGWuzQ836&#10;0pLYAT/9apVZ9UdepVknukSBeTMb4BasLUQ2W8+iBNdIAbbh3laR8t2vToe/uySRvIKw6clkhCQo&#10;07cucdW5U4eaksy9sMlaY/XIL5TFZYbBq5VhtGsI8RaIe5U3ef7iF15qi1wLDpYUG6Tvf9pP+dxC&#10;HJWi497nOr9tgbQU9rPj5jobT6cMG7MznZ1O2KGXkfXLiNu2l8gajzO7bKb8aA9mTdg+8Jgu060c&#10;Aqf47l7RwbmM/UzyoCu9XOY0HhAP8drdeZXAD01xv38A8kNbRO6nGzzMCczfNEafm046XG4j1iZ3&#10;zbOu/AbJ4eHKrzH8CNL0vvRz1vPvavELAAD//wMAUEsDBBQABgAIAAAAIQCQFcm44QAAAAsBAAAP&#10;AAAAZHJzL2Rvd25yZXYueG1sTI9BT8MwDIXvSPyHyJO4sbQrgq40nRAS2g1pG0LiljVe061xSpN1&#10;3b/HnOBm+z09f69cTa4TIw6h9aQgnScgkGpvWmoUfOze7nMQIWoyuvOECq4YYFXd3pS6MP5CGxy3&#10;sREcQqHQCmyMfSFlqC06Hea+R2Lt4AenI69DI82gLxzuOrlIkkfpdEv8weoeXy3Wp+3ZKVifvo+y&#10;+RySa/Cb3Zfxo12/H5S6m00vzyAiTvHPDL/4jA4VM+39mUwQnYJsmXOXyEOapyDY8ZDlCxB7vmRP&#10;S5BVKf93qH4AAAD//wMAUEsBAi0AFAAGAAgAAAAhALaDOJL+AAAA4QEAABMAAAAAAAAAAAAAAAAA&#10;AAAAAFtDb250ZW50X1R5cGVzXS54bWxQSwECLQAUAAYACAAAACEAOP0h/9YAAACUAQAACwAAAAAA&#10;AAAAAAAAAAAvAQAAX3JlbHMvLnJlbHNQSwECLQAUAAYACAAAACEA4wurHnECAAD2BAAADgAAAAAA&#10;AAAAAAAAAAAuAgAAZHJzL2Uyb0RvYy54bWxQSwECLQAUAAYACAAAACEAkBXJuOEAAAALAQAADwAA&#10;AAAAAAAAAAAAAADLBAAAZHJzL2Rvd25yZXYueG1sUEsFBgAAAAAEAAQA8wAAANkFAAAAAA==&#10;" adj="16269" fillcolor="red" strokecolor="red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4E6473A" wp14:editId="014746EE">
                <wp:simplePos x="0" y="0"/>
                <wp:positionH relativeFrom="column">
                  <wp:posOffset>2591435</wp:posOffset>
                </wp:positionH>
                <wp:positionV relativeFrom="paragraph">
                  <wp:posOffset>1751634</wp:posOffset>
                </wp:positionV>
                <wp:extent cx="125730" cy="255270"/>
                <wp:effectExtent l="11430" t="26670" r="0" b="38100"/>
                <wp:wrapNone/>
                <wp:docPr id="338" name="Freccia in giù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5730" cy="25527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338" o:spid="_x0000_s1026" type="#_x0000_t67" style="position:absolute;margin-left:204.05pt;margin-top:137.9pt;width:9.9pt;height:20.1pt;rotation:9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yngcwIAAPYEAAAOAAAAZHJzL2Uyb0RvYy54bWysVE1v2zAMvQ/YfxB0X52kydoFdYqgRYYB&#10;RVugHXpmZNkRIIsapcTp/tnO+2OjZKdf22EY5oMgitTT4yPps/N9a8VOUzDoSjk+GkmhncLKuKaU&#10;X+9XH06lCBFcBRadLuWjDvJ88f7dWefneoIbtJUmwSAuzDtfyk2Mfl4UQW10C+EIvXbsrJFaiGxS&#10;U1QEHaO3tpiMRh+LDqnyhEqHwKeXvVMuMn5daxVv6jroKGwpmVvMK+V1ndZicQbzhsBvjBpowD+w&#10;aME4fvQJ6hIiiC2Z36BaowgD1vFIYVtgXRulcw6czXj0Jpu7DXidc2Fxgn+SKfw/WHW9uyVhqlIe&#10;H3OpHLRcpBVppQwI40Rjfv4QycVCdT7MOf7O39JgBd6mrPc1tYKQ1Z1NR+nLWnB2Yp+lfnySWu+j&#10;UHw4nsxOjrkgil2T2WxykktR9FAJ0lOInzW2Im1KWWHnlkTYZWTYXYXIHDj+EJfuBLSmWhlrs0HN&#10;+sKS2AGXfrXKrPorr8KsE12iwLyZDXAL1hYib1vPogTXSAG24d5WkfLbr26Hv3skkbyEsOnJZIQk&#10;KNO3LnHVuVOHnJLMvbBpt8bqkSuUxWWGwauVYbQrCPEWiHuVD3n+4g0vtUXOBYedFBuk7386T/Hc&#10;QuyVouPe5zy/bYG0FPaL4+b6NJ5OGTZmYzo7mbBBLz3rlx63bS+QNR5ndnmb4qM9bGvC9oHHdJle&#10;ZRc4xW/3ig7GRexnkgdd6eUyh/GAeIhX7s6rBH5oivv9A5Af2iJyP13jYU5g/qYx+th00+FyG7E2&#10;uWuedeUaJIOHK1dj+BGk6X1p56jn39XiFwAAAP//AwBQSwMEFAAGAAgAAAAhAGz0b5zhAAAACwEA&#10;AA8AAABkcnMvZG93bnJldi54bWxMj8FOwzAQRO9I/IO1SNyo0xZKGuJUgAqngkRBSNyceIkj7HWI&#10;3Tbw9SwnOK7mafZNuRq9E3scYhdIwXSSgUBqgumoVfDyfHeWg4hJk9EuECr4wgir6vio1IUJB3rC&#10;/Ta1gksoFlqBTakvpIyNRa/jJPRInL2HwevE59BKM+gDl3snZ1m2kF53xB+s7vHWYvOx3XkF68zV&#10;bw/xe715HE3df+Lrvb3xSp2ejNdXIBKO6Q+GX31Wh4qd6rAjE4VTMF9eLhlVMMsXPIqJ83k+BVFz&#10;lF3kIKtS/t9Q/QAAAP//AwBQSwECLQAUAAYACAAAACEAtoM4kv4AAADhAQAAEwAAAAAAAAAAAAAA&#10;AAAAAAAAW0NvbnRlbnRfVHlwZXNdLnhtbFBLAQItABQABgAIAAAAIQA4/SH/1gAAAJQBAAALAAAA&#10;AAAAAAAAAAAAAC8BAABfcmVscy8ucmVsc1BLAQItABQABgAIAAAAIQAF+yngcwIAAPYEAAAOAAAA&#10;AAAAAAAAAAAAAC4CAABkcnMvZTJvRG9jLnhtbFBLAQItABQABgAIAAAAIQBs9G+c4QAAAAsBAAAP&#10;AAAAAAAAAAAAAAAAAM0EAABkcnMvZG93bnJldi54bWxQSwUGAAAAAAQABADzAAAA2wUAAAAA&#10;" adj="16281" fillcolor="red" strokecolor="red" strokeweight="2pt"/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2678B72F" wp14:editId="00184BB0">
            <wp:extent cx="6233822" cy="2727297"/>
            <wp:effectExtent l="0" t="0" r="0" b="0"/>
            <wp:docPr id="337" name="Immagin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40525" cy="273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F61" w:rsidRDefault="006B2543" w:rsidP="009D77DD">
      <w:pPr>
        <w:spacing w:after="0" w:line="360" w:lineRule="auto"/>
        <w:jc w:val="both"/>
        <w:rPr>
          <w:iCs/>
        </w:rPr>
      </w:pPr>
      <w:r w:rsidRPr="006B2543">
        <w:rPr>
          <w:iCs/>
        </w:rPr>
        <w:t>Ai fini della</w:t>
      </w:r>
      <w:r>
        <w:rPr>
          <w:iCs/>
        </w:rPr>
        <w:t xml:space="preserve"> corretta compilazione della dichiarazione</w:t>
      </w:r>
      <w:r w:rsidRPr="006B2543">
        <w:rPr>
          <w:iCs/>
        </w:rPr>
        <w:t xml:space="preserve"> e nell’ipotesi in cui nel corso dello svolgimento di tale attività sorgano ulteriori e specifici dubbi</w:t>
      </w:r>
      <w:r w:rsidR="00934F98">
        <w:rPr>
          <w:iCs/>
        </w:rPr>
        <w:t>,</w:t>
      </w:r>
      <w:r w:rsidRPr="006B2543">
        <w:rPr>
          <w:iCs/>
        </w:rPr>
        <w:t xml:space="preserve"> si invita l’Utente a consultare </w:t>
      </w:r>
      <w:r w:rsidR="00934F98">
        <w:rPr>
          <w:iCs/>
        </w:rPr>
        <w:t>il</w:t>
      </w:r>
      <w:r w:rsidRPr="006B2543">
        <w:rPr>
          <w:iCs/>
        </w:rPr>
        <w:t xml:space="preserve"> </w:t>
      </w:r>
      <w:r w:rsidR="004D181D">
        <w:rPr>
          <w:iCs/>
        </w:rPr>
        <w:t>“</w:t>
      </w:r>
      <w:r w:rsidRPr="00F824B8">
        <w:rPr>
          <w:i/>
          <w:iCs/>
        </w:rPr>
        <w:t xml:space="preserve">Manuale </w:t>
      </w:r>
      <w:r w:rsidR="00F5617F">
        <w:rPr>
          <w:i/>
          <w:iCs/>
        </w:rPr>
        <w:t>Utente</w:t>
      </w:r>
      <w:r w:rsidRPr="00F824B8">
        <w:rPr>
          <w:i/>
          <w:iCs/>
        </w:rPr>
        <w:t xml:space="preserve"> Energivori P</w:t>
      </w:r>
      <w:r w:rsidR="00F5617F" w:rsidRPr="00F824B8">
        <w:rPr>
          <w:i/>
          <w:iCs/>
        </w:rPr>
        <w:t>ost</w:t>
      </w:r>
      <w:r w:rsidRPr="00F824B8">
        <w:rPr>
          <w:i/>
          <w:iCs/>
        </w:rPr>
        <w:t xml:space="preserve"> R</w:t>
      </w:r>
      <w:r w:rsidR="00F5617F" w:rsidRPr="00F824B8">
        <w:rPr>
          <w:i/>
          <w:iCs/>
        </w:rPr>
        <w:t>iforma</w:t>
      </w:r>
      <w:r w:rsidR="004D181D">
        <w:rPr>
          <w:i/>
          <w:iCs/>
        </w:rPr>
        <w:t>”</w:t>
      </w:r>
      <w:r w:rsidR="00F5617F">
        <w:rPr>
          <w:i/>
          <w:iCs/>
        </w:rPr>
        <w:t xml:space="preserve"> </w:t>
      </w:r>
      <w:r w:rsidRPr="006B2543">
        <w:rPr>
          <w:iCs/>
        </w:rPr>
        <w:t>per l’annualità 20</w:t>
      </w:r>
      <w:r w:rsidR="00147335">
        <w:rPr>
          <w:iCs/>
        </w:rPr>
        <w:t>20</w:t>
      </w:r>
      <w:r w:rsidRPr="006B2543">
        <w:rPr>
          <w:iCs/>
        </w:rPr>
        <w:t xml:space="preserve"> (</w:t>
      </w:r>
      <w:r w:rsidR="00934F98">
        <w:rPr>
          <w:iCs/>
        </w:rPr>
        <w:t>post</w:t>
      </w:r>
      <w:r w:rsidRPr="006B2543">
        <w:rPr>
          <w:iCs/>
        </w:rPr>
        <w:t xml:space="preserve"> riforma)</w:t>
      </w:r>
      <w:r w:rsidR="00934F98">
        <w:rPr>
          <w:iCs/>
        </w:rPr>
        <w:t xml:space="preserve"> e </w:t>
      </w:r>
      <w:r w:rsidRPr="006B2543">
        <w:rPr>
          <w:iCs/>
        </w:rPr>
        <w:t xml:space="preserve">le </w:t>
      </w:r>
      <w:r w:rsidRPr="00F824B8">
        <w:rPr>
          <w:i/>
          <w:iCs/>
        </w:rPr>
        <w:t>FAQ</w:t>
      </w:r>
      <w:r w:rsidRPr="006B2543">
        <w:rPr>
          <w:iCs/>
        </w:rPr>
        <w:t xml:space="preserve"> che la CSEA rende disponibili sulla pagina di accesso al portale.</w:t>
      </w:r>
      <w:bookmarkEnd w:id="3"/>
    </w:p>
    <w:p w:rsidR="00250EBF" w:rsidRPr="009D77DD" w:rsidRDefault="00AE6F90" w:rsidP="00F824B8">
      <w:pPr>
        <w:spacing w:after="0" w:line="360" w:lineRule="auto"/>
        <w:jc w:val="both"/>
        <w:rPr>
          <w:iCs/>
        </w:rPr>
      </w:pPr>
      <w:r>
        <w:rPr>
          <w:iCs/>
        </w:rPr>
        <w:t>Si ricorda che i</w:t>
      </w:r>
      <w:r w:rsidR="00F824B8" w:rsidRPr="00F824B8">
        <w:rPr>
          <w:iCs/>
        </w:rPr>
        <w:t>l sistema telematico consente l’invio della dichiarazione alla CSEA solo alle imprese che soddisfano i requisiti di cui al D.M. 21 dicembre 2017 nonché quelli previsti dalla deliberazione dell’Autorità 921/2017/R/</w:t>
      </w:r>
      <w:proofErr w:type="spellStart"/>
      <w:r w:rsidR="00F824B8" w:rsidRPr="00F824B8">
        <w:rPr>
          <w:iCs/>
        </w:rPr>
        <w:t>eel</w:t>
      </w:r>
      <w:proofErr w:type="spellEnd"/>
      <w:r w:rsidR="00F824B8" w:rsidRPr="00F824B8">
        <w:rPr>
          <w:iCs/>
        </w:rPr>
        <w:t xml:space="preserve">, come successivamente modificata; qualora infatti i dati inseriti non risultino conformi ai requisiti indicati dalla normativa di riferimento, non sarà possibile effettuare l’invio. </w:t>
      </w:r>
    </w:p>
    <w:sectPr w:rsidR="00250EBF" w:rsidRPr="009D77DD" w:rsidSect="00E0671E">
      <w:footerReference w:type="default" r:id="rId15"/>
      <w:pgSz w:w="11906" w:h="16838"/>
      <w:pgMar w:top="1077" w:right="1134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4DDA" w:rsidRDefault="00764DDA" w:rsidP="00A64201">
      <w:pPr>
        <w:spacing w:after="0" w:line="240" w:lineRule="auto"/>
      </w:pPr>
      <w:r>
        <w:separator/>
      </w:r>
    </w:p>
  </w:endnote>
  <w:endnote w:type="continuationSeparator" w:id="0">
    <w:p w:rsidR="00764DDA" w:rsidRDefault="00764DDA" w:rsidP="00A64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759" w:rsidRDefault="005D68C8">
    <w:pPr>
      <w:pStyle w:val="Pidipagina"/>
    </w:pPr>
    <w:r>
      <w:t>20190925</w:t>
    </w:r>
    <w:r w:rsidR="00C76759">
      <w:tab/>
    </w:r>
    <w:r w:rsidR="00C76759">
      <w:tab/>
      <w:t xml:space="preserve">    </w:t>
    </w:r>
    <w:r w:rsidR="00C76759">
      <w:fldChar w:fldCharType="begin"/>
    </w:r>
    <w:r w:rsidR="00C76759">
      <w:instrText>PAGE   \* MERGEFORMAT</w:instrText>
    </w:r>
    <w:r w:rsidR="00C76759">
      <w:fldChar w:fldCharType="separate"/>
    </w:r>
    <w:r w:rsidR="000A7035">
      <w:rPr>
        <w:noProof/>
      </w:rPr>
      <w:t>1</w:t>
    </w:r>
    <w:r w:rsidR="00C7675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4DDA" w:rsidRDefault="00764DDA" w:rsidP="00A64201">
      <w:pPr>
        <w:spacing w:after="0" w:line="240" w:lineRule="auto"/>
      </w:pPr>
      <w:r>
        <w:separator/>
      </w:r>
    </w:p>
  </w:footnote>
  <w:footnote w:type="continuationSeparator" w:id="0">
    <w:p w:rsidR="00764DDA" w:rsidRDefault="00764DDA" w:rsidP="00A642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340B8"/>
    <w:multiLevelType w:val="hybridMultilevel"/>
    <w:tmpl w:val="2AAC520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F224F"/>
    <w:multiLevelType w:val="hybridMultilevel"/>
    <w:tmpl w:val="918ACDAE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79F05BF"/>
    <w:multiLevelType w:val="hybridMultilevel"/>
    <w:tmpl w:val="512212A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95375A0"/>
    <w:multiLevelType w:val="hybridMultilevel"/>
    <w:tmpl w:val="B6F684D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E13B19"/>
    <w:multiLevelType w:val="hybridMultilevel"/>
    <w:tmpl w:val="30F6D036"/>
    <w:lvl w:ilvl="0" w:tplc="505E88E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C25173"/>
    <w:multiLevelType w:val="hybridMultilevel"/>
    <w:tmpl w:val="00ECCF74"/>
    <w:lvl w:ilvl="0" w:tplc="0890F8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4618A7"/>
    <w:multiLevelType w:val="hybridMultilevel"/>
    <w:tmpl w:val="8EB4205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EC7741"/>
    <w:multiLevelType w:val="hybridMultilevel"/>
    <w:tmpl w:val="918ACDAE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67F4099"/>
    <w:multiLevelType w:val="hybridMultilevel"/>
    <w:tmpl w:val="CE52C9CE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7252D8F"/>
    <w:multiLevelType w:val="hybridMultilevel"/>
    <w:tmpl w:val="896EE4D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0895172"/>
    <w:multiLevelType w:val="hybridMultilevel"/>
    <w:tmpl w:val="918ACDAE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37A2FE2"/>
    <w:multiLevelType w:val="hybridMultilevel"/>
    <w:tmpl w:val="5BFEB7DE"/>
    <w:lvl w:ilvl="0" w:tplc="0890F83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390779A"/>
    <w:multiLevelType w:val="hybridMultilevel"/>
    <w:tmpl w:val="E388605E"/>
    <w:lvl w:ilvl="0" w:tplc="A58C78F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55A3439"/>
    <w:multiLevelType w:val="hybridMultilevel"/>
    <w:tmpl w:val="771A9382"/>
    <w:lvl w:ilvl="0" w:tplc="0890F8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E20F22"/>
    <w:multiLevelType w:val="hybridMultilevel"/>
    <w:tmpl w:val="39C0FD6A"/>
    <w:lvl w:ilvl="0" w:tplc="4E7A2B1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0001B">
      <w:start w:val="1"/>
      <w:numFmt w:val="lowerRoman"/>
      <w:lvlText w:val="%2."/>
      <w:lvlJc w:val="righ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556487"/>
    <w:multiLevelType w:val="hybridMultilevel"/>
    <w:tmpl w:val="D84EB50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8E2979"/>
    <w:multiLevelType w:val="hybridMultilevel"/>
    <w:tmpl w:val="5DB44E02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2D6C4E"/>
    <w:multiLevelType w:val="hybridMultilevel"/>
    <w:tmpl w:val="7D661074"/>
    <w:lvl w:ilvl="0" w:tplc="58AA0DD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6F55D2"/>
    <w:multiLevelType w:val="hybridMultilevel"/>
    <w:tmpl w:val="4284469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FD63C28"/>
    <w:multiLevelType w:val="hybridMultilevel"/>
    <w:tmpl w:val="301285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C26AA9"/>
    <w:multiLevelType w:val="hybridMultilevel"/>
    <w:tmpl w:val="5F3ABE16"/>
    <w:lvl w:ilvl="0" w:tplc="3C8C19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8326D9"/>
    <w:multiLevelType w:val="hybridMultilevel"/>
    <w:tmpl w:val="7ADE31F2"/>
    <w:lvl w:ilvl="0" w:tplc="0890F8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F02AFD"/>
    <w:multiLevelType w:val="hybridMultilevel"/>
    <w:tmpl w:val="BFA83320"/>
    <w:lvl w:ilvl="0" w:tplc="349495C0">
      <w:start w:val="1"/>
      <w:numFmt w:val="lowerLetter"/>
      <w:lvlText w:val="%1)"/>
      <w:lvlJc w:val="left"/>
      <w:pPr>
        <w:ind w:left="720" w:hanging="360"/>
      </w:pPr>
      <w:rPr>
        <w:rFonts w:cs="Times New Roman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167069D"/>
    <w:multiLevelType w:val="hybridMultilevel"/>
    <w:tmpl w:val="B58EBEEE"/>
    <w:lvl w:ilvl="0" w:tplc="0890F8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8377C3"/>
    <w:multiLevelType w:val="hybridMultilevel"/>
    <w:tmpl w:val="1CA08EA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2034A3"/>
    <w:multiLevelType w:val="hybridMultilevel"/>
    <w:tmpl w:val="FB5EC878"/>
    <w:lvl w:ilvl="0" w:tplc="A58C78F6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2F03EB4"/>
    <w:multiLevelType w:val="hybridMultilevel"/>
    <w:tmpl w:val="9294E64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CB5187"/>
    <w:multiLevelType w:val="hybridMultilevel"/>
    <w:tmpl w:val="387C5916"/>
    <w:lvl w:ilvl="0" w:tplc="58AA0DD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4D54AB"/>
    <w:multiLevelType w:val="hybridMultilevel"/>
    <w:tmpl w:val="CFA2FD52"/>
    <w:lvl w:ilvl="0" w:tplc="0890F83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BAA6E55"/>
    <w:multiLevelType w:val="hybridMultilevel"/>
    <w:tmpl w:val="175A3F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BB1F6D"/>
    <w:multiLevelType w:val="hybridMultilevel"/>
    <w:tmpl w:val="C0B8D174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18"/>
  </w:num>
  <w:num w:numId="3">
    <w:abstractNumId w:val="12"/>
  </w:num>
  <w:num w:numId="4">
    <w:abstractNumId w:val="2"/>
  </w:num>
  <w:num w:numId="5">
    <w:abstractNumId w:val="22"/>
  </w:num>
  <w:num w:numId="6">
    <w:abstractNumId w:val="21"/>
  </w:num>
  <w:num w:numId="7">
    <w:abstractNumId w:val="11"/>
  </w:num>
  <w:num w:numId="8">
    <w:abstractNumId w:val="5"/>
  </w:num>
  <w:num w:numId="9">
    <w:abstractNumId w:val="23"/>
  </w:num>
  <w:num w:numId="10">
    <w:abstractNumId w:val="28"/>
  </w:num>
  <w:num w:numId="11">
    <w:abstractNumId w:val="24"/>
  </w:num>
  <w:num w:numId="12">
    <w:abstractNumId w:val="10"/>
  </w:num>
  <w:num w:numId="13">
    <w:abstractNumId w:val="8"/>
  </w:num>
  <w:num w:numId="14">
    <w:abstractNumId w:val="13"/>
  </w:num>
  <w:num w:numId="15">
    <w:abstractNumId w:val="25"/>
  </w:num>
  <w:num w:numId="16">
    <w:abstractNumId w:val="4"/>
  </w:num>
  <w:num w:numId="17">
    <w:abstractNumId w:val="20"/>
  </w:num>
  <w:num w:numId="18">
    <w:abstractNumId w:val="19"/>
  </w:num>
  <w:num w:numId="19">
    <w:abstractNumId w:val="29"/>
  </w:num>
  <w:num w:numId="20">
    <w:abstractNumId w:val="1"/>
  </w:num>
  <w:num w:numId="21">
    <w:abstractNumId w:val="7"/>
  </w:num>
  <w:num w:numId="22">
    <w:abstractNumId w:val="16"/>
  </w:num>
  <w:num w:numId="23">
    <w:abstractNumId w:val="30"/>
  </w:num>
  <w:num w:numId="24">
    <w:abstractNumId w:val="14"/>
  </w:num>
  <w:num w:numId="25">
    <w:abstractNumId w:val="27"/>
  </w:num>
  <w:num w:numId="26">
    <w:abstractNumId w:val="17"/>
  </w:num>
  <w:num w:numId="27">
    <w:abstractNumId w:val="26"/>
  </w:num>
  <w:num w:numId="28">
    <w:abstractNumId w:val="6"/>
  </w:num>
  <w:num w:numId="29">
    <w:abstractNumId w:val="0"/>
  </w:num>
  <w:num w:numId="30">
    <w:abstractNumId w:val="3"/>
  </w:num>
  <w:num w:numId="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trackRevision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201"/>
    <w:rsid w:val="00000D44"/>
    <w:rsid w:val="00001182"/>
    <w:rsid w:val="00001B71"/>
    <w:rsid w:val="000052A8"/>
    <w:rsid w:val="000126F0"/>
    <w:rsid w:val="000157A1"/>
    <w:rsid w:val="000214EB"/>
    <w:rsid w:val="000233DD"/>
    <w:rsid w:val="0002407F"/>
    <w:rsid w:val="000320CB"/>
    <w:rsid w:val="00033834"/>
    <w:rsid w:val="00036B21"/>
    <w:rsid w:val="00041D03"/>
    <w:rsid w:val="00043508"/>
    <w:rsid w:val="000471B1"/>
    <w:rsid w:val="0005481A"/>
    <w:rsid w:val="00063058"/>
    <w:rsid w:val="00064D0B"/>
    <w:rsid w:val="00065F98"/>
    <w:rsid w:val="000666CA"/>
    <w:rsid w:val="000669F1"/>
    <w:rsid w:val="000674A7"/>
    <w:rsid w:val="000714B6"/>
    <w:rsid w:val="0007199A"/>
    <w:rsid w:val="0007203A"/>
    <w:rsid w:val="000734FA"/>
    <w:rsid w:val="00074257"/>
    <w:rsid w:val="0007643B"/>
    <w:rsid w:val="00080023"/>
    <w:rsid w:val="00080591"/>
    <w:rsid w:val="00081A06"/>
    <w:rsid w:val="00083C9A"/>
    <w:rsid w:val="000858BE"/>
    <w:rsid w:val="00090600"/>
    <w:rsid w:val="00091573"/>
    <w:rsid w:val="00091EDC"/>
    <w:rsid w:val="00094821"/>
    <w:rsid w:val="0009517E"/>
    <w:rsid w:val="000A00DD"/>
    <w:rsid w:val="000A1431"/>
    <w:rsid w:val="000A2986"/>
    <w:rsid w:val="000A30B1"/>
    <w:rsid w:val="000A3D98"/>
    <w:rsid w:val="000A4882"/>
    <w:rsid w:val="000A7035"/>
    <w:rsid w:val="000A7D2D"/>
    <w:rsid w:val="000B272B"/>
    <w:rsid w:val="000B72D6"/>
    <w:rsid w:val="000C2E26"/>
    <w:rsid w:val="000C33CE"/>
    <w:rsid w:val="000C7391"/>
    <w:rsid w:val="000C79EC"/>
    <w:rsid w:val="000C7D17"/>
    <w:rsid w:val="000D01DD"/>
    <w:rsid w:val="000D0233"/>
    <w:rsid w:val="000D058C"/>
    <w:rsid w:val="000D3912"/>
    <w:rsid w:val="000D4E49"/>
    <w:rsid w:val="000D5CAD"/>
    <w:rsid w:val="000D6F02"/>
    <w:rsid w:val="000E408C"/>
    <w:rsid w:val="000E5222"/>
    <w:rsid w:val="000E612D"/>
    <w:rsid w:val="000F058C"/>
    <w:rsid w:val="000F2062"/>
    <w:rsid w:val="000F4B73"/>
    <w:rsid w:val="000F5625"/>
    <w:rsid w:val="000F5CDA"/>
    <w:rsid w:val="001009EB"/>
    <w:rsid w:val="00106536"/>
    <w:rsid w:val="00110B0A"/>
    <w:rsid w:val="0011246A"/>
    <w:rsid w:val="001144C7"/>
    <w:rsid w:val="00114C68"/>
    <w:rsid w:val="00114F9E"/>
    <w:rsid w:val="00120A39"/>
    <w:rsid w:val="0012101B"/>
    <w:rsid w:val="001253C1"/>
    <w:rsid w:val="00126300"/>
    <w:rsid w:val="001265E2"/>
    <w:rsid w:val="00127166"/>
    <w:rsid w:val="00132B7F"/>
    <w:rsid w:val="00132D1D"/>
    <w:rsid w:val="00133DBA"/>
    <w:rsid w:val="00143FBF"/>
    <w:rsid w:val="00147154"/>
    <w:rsid w:val="00147335"/>
    <w:rsid w:val="00153F85"/>
    <w:rsid w:val="001562F2"/>
    <w:rsid w:val="001634A6"/>
    <w:rsid w:val="00170801"/>
    <w:rsid w:val="00170996"/>
    <w:rsid w:val="00170EC3"/>
    <w:rsid w:val="00172378"/>
    <w:rsid w:val="00172475"/>
    <w:rsid w:val="00180114"/>
    <w:rsid w:val="001854BA"/>
    <w:rsid w:val="00185C82"/>
    <w:rsid w:val="00193EAF"/>
    <w:rsid w:val="001965EE"/>
    <w:rsid w:val="0019781A"/>
    <w:rsid w:val="001A7891"/>
    <w:rsid w:val="001B2F71"/>
    <w:rsid w:val="001B63EA"/>
    <w:rsid w:val="001B6857"/>
    <w:rsid w:val="001C13BE"/>
    <w:rsid w:val="001C22C0"/>
    <w:rsid w:val="001C2A7C"/>
    <w:rsid w:val="001C37BA"/>
    <w:rsid w:val="001C75D2"/>
    <w:rsid w:val="001D1C0D"/>
    <w:rsid w:val="001D27A4"/>
    <w:rsid w:val="001D6039"/>
    <w:rsid w:val="001D6731"/>
    <w:rsid w:val="001D687D"/>
    <w:rsid w:val="001E5124"/>
    <w:rsid w:val="001E6CB3"/>
    <w:rsid w:val="001F385E"/>
    <w:rsid w:val="002011F5"/>
    <w:rsid w:val="00204CFA"/>
    <w:rsid w:val="00210249"/>
    <w:rsid w:val="002132E3"/>
    <w:rsid w:val="0021346F"/>
    <w:rsid w:val="00213A6E"/>
    <w:rsid w:val="00217571"/>
    <w:rsid w:val="00221A4F"/>
    <w:rsid w:val="00230D1D"/>
    <w:rsid w:val="00230EC3"/>
    <w:rsid w:val="00234423"/>
    <w:rsid w:val="002347F6"/>
    <w:rsid w:val="00236CB6"/>
    <w:rsid w:val="00237D69"/>
    <w:rsid w:val="00237F57"/>
    <w:rsid w:val="00243F95"/>
    <w:rsid w:val="00244E17"/>
    <w:rsid w:val="0024612C"/>
    <w:rsid w:val="00246181"/>
    <w:rsid w:val="00247E26"/>
    <w:rsid w:val="00250EBF"/>
    <w:rsid w:val="002515A8"/>
    <w:rsid w:val="00252A6E"/>
    <w:rsid w:val="002547D3"/>
    <w:rsid w:val="00254E5C"/>
    <w:rsid w:val="00256792"/>
    <w:rsid w:val="00256F5B"/>
    <w:rsid w:val="00261EC8"/>
    <w:rsid w:val="002663AC"/>
    <w:rsid w:val="00266535"/>
    <w:rsid w:val="00272C0F"/>
    <w:rsid w:val="0027691E"/>
    <w:rsid w:val="00276938"/>
    <w:rsid w:val="00283214"/>
    <w:rsid w:val="00291897"/>
    <w:rsid w:val="00292986"/>
    <w:rsid w:val="00295C30"/>
    <w:rsid w:val="00297D13"/>
    <w:rsid w:val="002A34CB"/>
    <w:rsid w:val="002A34F1"/>
    <w:rsid w:val="002A5441"/>
    <w:rsid w:val="002A6DE4"/>
    <w:rsid w:val="002B26C1"/>
    <w:rsid w:val="002B66B6"/>
    <w:rsid w:val="002C096D"/>
    <w:rsid w:val="002C377E"/>
    <w:rsid w:val="002C68A3"/>
    <w:rsid w:val="002C76B4"/>
    <w:rsid w:val="002D11E9"/>
    <w:rsid w:val="002D1B46"/>
    <w:rsid w:val="002D592C"/>
    <w:rsid w:val="002D65E1"/>
    <w:rsid w:val="002D671D"/>
    <w:rsid w:val="002D74A4"/>
    <w:rsid w:val="002E2D6C"/>
    <w:rsid w:val="002E456A"/>
    <w:rsid w:val="002E47EC"/>
    <w:rsid w:val="002E5746"/>
    <w:rsid w:val="002F4FEA"/>
    <w:rsid w:val="003026AD"/>
    <w:rsid w:val="00320F90"/>
    <w:rsid w:val="00334D31"/>
    <w:rsid w:val="0033742E"/>
    <w:rsid w:val="00337640"/>
    <w:rsid w:val="00341866"/>
    <w:rsid w:val="0034474A"/>
    <w:rsid w:val="003455D9"/>
    <w:rsid w:val="003461C3"/>
    <w:rsid w:val="003524D6"/>
    <w:rsid w:val="00352F12"/>
    <w:rsid w:val="00355BE0"/>
    <w:rsid w:val="003562D3"/>
    <w:rsid w:val="003567A5"/>
    <w:rsid w:val="00357AC1"/>
    <w:rsid w:val="00360193"/>
    <w:rsid w:val="003700D1"/>
    <w:rsid w:val="003709D0"/>
    <w:rsid w:val="00372194"/>
    <w:rsid w:val="00373725"/>
    <w:rsid w:val="0037382A"/>
    <w:rsid w:val="0037439E"/>
    <w:rsid w:val="0037771E"/>
    <w:rsid w:val="00377D92"/>
    <w:rsid w:val="00383732"/>
    <w:rsid w:val="00387C66"/>
    <w:rsid w:val="00391095"/>
    <w:rsid w:val="00391BD1"/>
    <w:rsid w:val="00392BE6"/>
    <w:rsid w:val="003931FD"/>
    <w:rsid w:val="003938FF"/>
    <w:rsid w:val="00394ECC"/>
    <w:rsid w:val="003975D2"/>
    <w:rsid w:val="003A1B6B"/>
    <w:rsid w:val="003A23E9"/>
    <w:rsid w:val="003A30EE"/>
    <w:rsid w:val="003A376D"/>
    <w:rsid w:val="003A5F81"/>
    <w:rsid w:val="003A7043"/>
    <w:rsid w:val="003B1675"/>
    <w:rsid w:val="003B1861"/>
    <w:rsid w:val="003B58F6"/>
    <w:rsid w:val="003B5F7B"/>
    <w:rsid w:val="003B705A"/>
    <w:rsid w:val="003C0448"/>
    <w:rsid w:val="003C3790"/>
    <w:rsid w:val="003D1BD0"/>
    <w:rsid w:val="003D4447"/>
    <w:rsid w:val="003D58FD"/>
    <w:rsid w:val="003E149F"/>
    <w:rsid w:val="003E1623"/>
    <w:rsid w:val="003E3119"/>
    <w:rsid w:val="003E3773"/>
    <w:rsid w:val="003E70B3"/>
    <w:rsid w:val="003F1DAB"/>
    <w:rsid w:val="003F21E1"/>
    <w:rsid w:val="003F25FE"/>
    <w:rsid w:val="00401770"/>
    <w:rsid w:val="00402FFC"/>
    <w:rsid w:val="00405F14"/>
    <w:rsid w:val="00410E37"/>
    <w:rsid w:val="0042357E"/>
    <w:rsid w:val="00424020"/>
    <w:rsid w:val="0042534B"/>
    <w:rsid w:val="00425532"/>
    <w:rsid w:val="004255B0"/>
    <w:rsid w:val="004258A1"/>
    <w:rsid w:val="00433318"/>
    <w:rsid w:val="004334A5"/>
    <w:rsid w:val="004335E5"/>
    <w:rsid w:val="00437A83"/>
    <w:rsid w:val="00440700"/>
    <w:rsid w:val="00451AB3"/>
    <w:rsid w:val="00452EA2"/>
    <w:rsid w:val="004531DA"/>
    <w:rsid w:val="004557DE"/>
    <w:rsid w:val="0045635F"/>
    <w:rsid w:val="00456FD0"/>
    <w:rsid w:val="004616AA"/>
    <w:rsid w:val="00462838"/>
    <w:rsid w:val="00472599"/>
    <w:rsid w:val="004727EC"/>
    <w:rsid w:val="00472DCC"/>
    <w:rsid w:val="004738F7"/>
    <w:rsid w:val="0047466F"/>
    <w:rsid w:val="0048012A"/>
    <w:rsid w:val="00480690"/>
    <w:rsid w:val="00484F67"/>
    <w:rsid w:val="00490F8F"/>
    <w:rsid w:val="00495D85"/>
    <w:rsid w:val="00496880"/>
    <w:rsid w:val="004B12F2"/>
    <w:rsid w:val="004B19B0"/>
    <w:rsid w:val="004B2528"/>
    <w:rsid w:val="004B5A00"/>
    <w:rsid w:val="004B6F53"/>
    <w:rsid w:val="004C206E"/>
    <w:rsid w:val="004D181D"/>
    <w:rsid w:val="004D3B86"/>
    <w:rsid w:val="004D5320"/>
    <w:rsid w:val="004E5F0C"/>
    <w:rsid w:val="004F2680"/>
    <w:rsid w:val="004F4253"/>
    <w:rsid w:val="004F44D1"/>
    <w:rsid w:val="004F4E05"/>
    <w:rsid w:val="004F67D5"/>
    <w:rsid w:val="004F7C8A"/>
    <w:rsid w:val="00500B61"/>
    <w:rsid w:val="00500B72"/>
    <w:rsid w:val="00501139"/>
    <w:rsid w:val="0050214A"/>
    <w:rsid w:val="00502B1D"/>
    <w:rsid w:val="00503196"/>
    <w:rsid w:val="00506C0C"/>
    <w:rsid w:val="005073EE"/>
    <w:rsid w:val="00510088"/>
    <w:rsid w:val="00510807"/>
    <w:rsid w:val="005110BE"/>
    <w:rsid w:val="0051221A"/>
    <w:rsid w:val="00514227"/>
    <w:rsid w:val="0051524A"/>
    <w:rsid w:val="0051529A"/>
    <w:rsid w:val="00516B08"/>
    <w:rsid w:val="00516C68"/>
    <w:rsid w:val="00520E61"/>
    <w:rsid w:val="0052104D"/>
    <w:rsid w:val="005257E6"/>
    <w:rsid w:val="00526B6E"/>
    <w:rsid w:val="00530B24"/>
    <w:rsid w:val="00531182"/>
    <w:rsid w:val="00534F3A"/>
    <w:rsid w:val="005421B3"/>
    <w:rsid w:val="00542F3C"/>
    <w:rsid w:val="005447BA"/>
    <w:rsid w:val="00551344"/>
    <w:rsid w:val="0055553E"/>
    <w:rsid w:val="00555F8C"/>
    <w:rsid w:val="005562AC"/>
    <w:rsid w:val="005624BB"/>
    <w:rsid w:val="005641D3"/>
    <w:rsid w:val="00564C84"/>
    <w:rsid w:val="00574C93"/>
    <w:rsid w:val="00580051"/>
    <w:rsid w:val="005800BF"/>
    <w:rsid w:val="005810C4"/>
    <w:rsid w:val="005813A4"/>
    <w:rsid w:val="00581FDD"/>
    <w:rsid w:val="00585956"/>
    <w:rsid w:val="00591B2E"/>
    <w:rsid w:val="00591D54"/>
    <w:rsid w:val="00592244"/>
    <w:rsid w:val="005956A9"/>
    <w:rsid w:val="00595B44"/>
    <w:rsid w:val="005A08D0"/>
    <w:rsid w:val="005A0BC7"/>
    <w:rsid w:val="005A1C24"/>
    <w:rsid w:val="005A5C1F"/>
    <w:rsid w:val="005A7976"/>
    <w:rsid w:val="005B22E3"/>
    <w:rsid w:val="005B352C"/>
    <w:rsid w:val="005B3CFC"/>
    <w:rsid w:val="005B48CE"/>
    <w:rsid w:val="005B4C38"/>
    <w:rsid w:val="005B5F13"/>
    <w:rsid w:val="005C03B1"/>
    <w:rsid w:val="005C1797"/>
    <w:rsid w:val="005C29DC"/>
    <w:rsid w:val="005C4EDB"/>
    <w:rsid w:val="005C5C2A"/>
    <w:rsid w:val="005C712A"/>
    <w:rsid w:val="005D0BEF"/>
    <w:rsid w:val="005D2AE1"/>
    <w:rsid w:val="005D3D32"/>
    <w:rsid w:val="005D4ABA"/>
    <w:rsid w:val="005D60BC"/>
    <w:rsid w:val="005D68C8"/>
    <w:rsid w:val="005E0C28"/>
    <w:rsid w:val="005E2103"/>
    <w:rsid w:val="005E2A22"/>
    <w:rsid w:val="005F0FC7"/>
    <w:rsid w:val="005F2D15"/>
    <w:rsid w:val="005F5ABD"/>
    <w:rsid w:val="00600816"/>
    <w:rsid w:val="00601E2A"/>
    <w:rsid w:val="00602BD6"/>
    <w:rsid w:val="00605758"/>
    <w:rsid w:val="006122A8"/>
    <w:rsid w:val="006263A5"/>
    <w:rsid w:val="006271D4"/>
    <w:rsid w:val="00627C17"/>
    <w:rsid w:val="00630157"/>
    <w:rsid w:val="00633851"/>
    <w:rsid w:val="00634A8A"/>
    <w:rsid w:val="00634C5A"/>
    <w:rsid w:val="00637F55"/>
    <w:rsid w:val="00642E90"/>
    <w:rsid w:val="006473C8"/>
    <w:rsid w:val="00651057"/>
    <w:rsid w:val="00654B52"/>
    <w:rsid w:val="00654EF0"/>
    <w:rsid w:val="0066340B"/>
    <w:rsid w:val="006704F4"/>
    <w:rsid w:val="0067722C"/>
    <w:rsid w:val="0067796A"/>
    <w:rsid w:val="006818A4"/>
    <w:rsid w:val="00683522"/>
    <w:rsid w:val="00686F1A"/>
    <w:rsid w:val="00687579"/>
    <w:rsid w:val="006900A2"/>
    <w:rsid w:val="00690A22"/>
    <w:rsid w:val="0069342D"/>
    <w:rsid w:val="0069440F"/>
    <w:rsid w:val="006949C2"/>
    <w:rsid w:val="00694E0B"/>
    <w:rsid w:val="006955C0"/>
    <w:rsid w:val="006965B7"/>
    <w:rsid w:val="006974AA"/>
    <w:rsid w:val="00697E75"/>
    <w:rsid w:val="006A0B45"/>
    <w:rsid w:val="006A3C43"/>
    <w:rsid w:val="006A6E2D"/>
    <w:rsid w:val="006B0212"/>
    <w:rsid w:val="006B2543"/>
    <w:rsid w:val="006B643B"/>
    <w:rsid w:val="006B6900"/>
    <w:rsid w:val="006B71BC"/>
    <w:rsid w:val="006C36C2"/>
    <w:rsid w:val="006D112B"/>
    <w:rsid w:val="006D15B8"/>
    <w:rsid w:val="006D480A"/>
    <w:rsid w:val="006D498B"/>
    <w:rsid w:val="006E0115"/>
    <w:rsid w:val="006E378C"/>
    <w:rsid w:val="006E44A3"/>
    <w:rsid w:val="006F05FE"/>
    <w:rsid w:val="006F1CD4"/>
    <w:rsid w:val="006F3139"/>
    <w:rsid w:val="006F31C6"/>
    <w:rsid w:val="006F3705"/>
    <w:rsid w:val="006F56D8"/>
    <w:rsid w:val="007018B8"/>
    <w:rsid w:val="007126D2"/>
    <w:rsid w:val="007132F8"/>
    <w:rsid w:val="00715FBB"/>
    <w:rsid w:val="007179A8"/>
    <w:rsid w:val="00717F31"/>
    <w:rsid w:val="0072036D"/>
    <w:rsid w:val="00720960"/>
    <w:rsid w:val="00721D50"/>
    <w:rsid w:val="00722946"/>
    <w:rsid w:val="00722C7F"/>
    <w:rsid w:val="00724DF6"/>
    <w:rsid w:val="0072610B"/>
    <w:rsid w:val="00726A06"/>
    <w:rsid w:val="007318AE"/>
    <w:rsid w:val="007341E4"/>
    <w:rsid w:val="007357DC"/>
    <w:rsid w:val="007366D3"/>
    <w:rsid w:val="00736A55"/>
    <w:rsid w:val="00737174"/>
    <w:rsid w:val="007410E4"/>
    <w:rsid w:val="007616E8"/>
    <w:rsid w:val="007616F2"/>
    <w:rsid w:val="00764DDA"/>
    <w:rsid w:val="007775BA"/>
    <w:rsid w:val="007803D8"/>
    <w:rsid w:val="00782129"/>
    <w:rsid w:val="00782679"/>
    <w:rsid w:val="00784E36"/>
    <w:rsid w:val="00792D5A"/>
    <w:rsid w:val="00793692"/>
    <w:rsid w:val="00793BB8"/>
    <w:rsid w:val="007A1D51"/>
    <w:rsid w:val="007A2098"/>
    <w:rsid w:val="007A317B"/>
    <w:rsid w:val="007A395E"/>
    <w:rsid w:val="007B1784"/>
    <w:rsid w:val="007B4083"/>
    <w:rsid w:val="007B637E"/>
    <w:rsid w:val="007C16A6"/>
    <w:rsid w:val="007C4E54"/>
    <w:rsid w:val="007D35C0"/>
    <w:rsid w:val="007D58C1"/>
    <w:rsid w:val="007D6AB5"/>
    <w:rsid w:val="007D79CD"/>
    <w:rsid w:val="007E0016"/>
    <w:rsid w:val="007E1AC1"/>
    <w:rsid w:val="007E1BAB"/>
    <w:rsid w:val="007E450C"/>
    <w:rsid w:val="007E4E09"/>
    <w:rsid w:val="007E5326"/>
    <w:rsid w:val="007E69E4"/>
    <w:rsid w:val="007E7917"/>
    <w:rsid w:val="007F18FF"/>
    <w:rsid w:val="007F33C8"/>
    <w:rsid w:val="007F3F85"/>
    <w:rsid w:val="007F75C9"/>
    <w:rsid w:val="007F76D2"/>
    <w:rsid w:val="00806EEF"/>
    <w:rsid w:val="00811050"/>
    <w:rsid w:val="008158A5"/>
    <w:rsid w:val="00816C46"/>
    <w:rsid w:val="008225C1"/>
    <w:rsid w:val="0082681B"/>
    <w:rsid w:val="008302B5"/>
    <w:rsid w:val="0083341C"/>
    <w:rsid w:val="0083715E"/>
    <w:rsid w:val="00837E88"/>
    <w:rsid w:val="00845136"/>
    <w:rsid w:val="008459A6"/>
    <w:rsid w:val="00846836"/>
    <w:rsid w:val="00846D6F"/>
    <w:rsid w:val="00850101"/>
    <w:rsid w:val="0085126C"/>
    <w:rsid w:val="00855DE6"/>
    <w:rsid w:val="00856119"/>
    <w:rsid w:val="008576DA"/>
    <w:rsid w:val="00860DC5"/>
    <w:rsid w:val="0086171C"/>
    <w:rsid w:val="00865417"/>
    <w:rsid w:val="00865EC5"/>
    <w:rsid w:val="008662DB"/>
    <w:rsid w:val="00871AB2"/>
    <w:rsid w:val="00873843"/>
    <w:rsid w:val="0087417A"/>
    <w:rsid w:val="0087760E"/>
    <w:rsid w:val="00886108"/>
    <w:rsid w:val="00887C31"/>
    <w:rsid w:val="0089006B"/>
    <w:rsid w:val="008906DF"/>
    <w:rsid w:val="00892E6A"/>
    <w:rsid w:val="008942B0"/>
    <w:rsid w:val="00894657"/>
    <w:rsid w:val="00894F61"/>
    <w:rsid w:val="00897243"/>
    <w:rsid w:val="008A3AFA"/>
    <w:rsid w:val="008A50C2"/>
    <w:rsid w:val="008A7999"/>
    <w:rsid w:val="008B190F"/>
    <w:rsid w:val="008C28E3"/>
    <w:rsid w:val="008C3531"/>
    <w:rsid w:val="008C47C4"/>
    <w:rsid w:val="008C59E1"/>
    <w:rsid w:val="008C5D64"/>
    <w:rsid w:val="008C5FF4"/>
    <w:rsid w:val="008C7187"/>
    <w:rsid w:val="008D0685"/>
    <w:rsid w:val="008D2706"/>
    <w:rsid w:val="008D287E"/>
    <w:rsid w:val="008D3A5C"/>
    <w:rsid w:val="008D4110"/>
    <w:rsid w:val="008D5431"/>
    <w:rsid w:val="008D7302"/>
    <w:rsid w:val="008E273D"/>
    <w:rsid w:val="008E4B03"/>
    <w:rsid w:val="008E66A1"/>
    <w:rsid w:val="008E6C9A"/>
    <w:rsid w:val="008F179A"/>
    <w:rsid w:val="008F17CE"/>
    <w:rsid w:val="008F22C6"/>
    <w:rsid w:val="008F2C48"/>
    <w:rsid w:val="008F41DE"/>
    <w:rsid w:val="00913F3A"/>
    <w:rsid w:val="009157AF"/>
    <w:rsid w:val="009168D2"/>
    <w:rsid w:val="00917745"/>
    <w:rsid w:val="009209D3"/>
    <w:rsid w:val="00924110"/>
    <w:rsid w:val="00925A5C"/>
    <w:rsid w:val="00933E86"/>
    <w:rsid w:val="00934D61"/>
    <w:rsid w:val="00934F98"/>
    <w:rsid w:val="009359B1"/>
    <w:rsid w:val="009414A2"/>
    <w:rsid w:val="00961E05"/>
    <w:rsid w:val="00961E41"/>
    <w:rsid w:val="00961F68"/>
    <w:rsid w:val="00970E9B"/>
    <w:rsid w:val="00972862"/>
    <w:rsid w:val="00977C5B"/>
    <w:rsid w:val="00980458"/>
    <w:rsid w:val="00981EEE"/>
    <w:rsid w:val="00984545"/>
    <w:rsid w:val="00986F1C"/>
    <w:rsid w:val="009912B9"/>
    <w:rsid w:val="0099471D"/>
    <w:rsid w:val="009A3DFC"/>
    <w:rsid w:val="009A4097"/>
    <w:rsid w:val="009A616C"/>
    <w:rsid w:val="009B0EB1"/>
    <w:rsid w:val="009B410E"/>
    <w:rsid w:val="009B4BCD"/>
    <w:rsid w:val="009C0E3F"/>
    <w:rsid w:val="009C53FB"/>
    <w:rsid w:val="009C68D6"/>
    <w:rsid w:val="009D77DD"/>
    <w:rsid w:val="009D7B03"/>
    <w:rsid w:val="009F31FC"/>
    <w:rsid w:val="009F4E77"/>
    <w:rsid w:val="009F5DFA"/>
    <w:rsid w:val="009F753A"/>
    <w:rsid w:val="00A05255"/>
    <w:rsid w:val="00A056F2"/>
    <w:rsid w:val="00A06DD8"/>
    <w:rsid w:val="00A148EF"/>
    <w:rsid w:val="00A16A49"/>
    <w:rsid w:val="00A212FD"/>
    <w:rsid w:val="00A228BD"/>
    <w:rsid w:val="00A27CAC"/>
    <w:rsid w:val="00A30292"/>
    <w:rsid w:val="00A352CE"/>
    <w:rsid w:val="00A3555F"/>
    <w:rsid w:val="00A4017E"/>
    <w:rsid w:val="00A42FB8"/>
    <w:rsid w:val="00A44375"/>
    <w:rsid w:val="00A450BC"/>
    <w:rsid w:val="00A4598F"/>
    <w:rsid w:val="00A47252"/>
    <w:rsid w:val="00A506B6"/>
    <w:rsid w:val="00A508A6"/>
    <w:rsid w:val="00A52E51"/>
    <w:rsid w:val="00A53EDA"/>
    <w:rsid w:val="00A5531F"/>
    <w:rsid w:val="00A57606"/>
    <w:rsid w:val="00A617CE"/>
    <w:rsid w:val="00A61B2C"/>
    <w:rsid w:val="00A620CE"/>
    <w:rsid w:val="00A63228"/>
    <w:rsid w:val="00A64201"/>
    <w:rsid w:val="00A6521E"/>
    <w:rsid w:val="00A709E1"/>
    <w:rsid w:val="00A7761F"/>
    <w:rsid w:val="00A8307C"/>
    <w:rsid w:val="00A831AC"/>
    <w:rsid w:val="00A835C8"/>
    <w:rsid w:val="00A85605"/>
    <w:rsid w:val="00A86593"/>
    <w:rsid w:val="00A86BF9"/>
    <w:rsid w:val="00A92E4B"/>
    <w:rsid w:val="00A9416A"/>
    <w:rsid w:val="00AA135B"/>
    <w:rsid w:val="00AA38CB"/>
    <w:rsid w:val="00AA67BE"/>
    <w:rsid w:val="00AB0D65"/>
    <w:rsid w:val="00AB1293"/>
    <w:rsid w:val="00AB1BD1"/>
    <w:rsid w:val="00AB2687"/>
    <w:rsid w:val="00AB3300"/>
    <w:rsid w:val="00AB3982"/>
    <w:rsid w:val="00AB5190"/>
    <w:rsid w:val="00AC0CB2"/>
    <w:rsid w:val="00AC2899"/>
    <w:rsid w:val="00AC2B64"/>
    <w:rsid w:val="00AC42D1"/>
    <w:rsid w:val="00AC4D20"/>
    <w:rsid w:val="00AD1172"/>
    <w:rsid w:val="00AD1209"/>
    <w:rsid w:val="00AD476C"/>
    <w:rsid w:val="00AD53BD"/>
    <w:rsid w:val="00AD5861"/>
    <w:rsid w:val="00AE21B5"/>
    <w:rsid w:val="00AE23D7"/>
    <w:rsid w:val="00AE373A"/>
    <w:rsid w:val="00AE4625"/>
    <w:rsid w:val="00AE63B8"/>
    <w:rsid w:val="00AE6F90"/>
    <w:rsid w:val="00AF10C2"/>
    <w:rsid w:val="00AF13D0"/>
    <w:rsid w:val="00AF3384"/>
    <w:rsid w:val="00AF52A5"/>
    <w:rsid w:val="00AF58FB"/>
    <w:rsid w:val="00B03DBB"/>
    <w:rsid w:val="00B05C93"/>
    <w:rsid w:val="00B0749C"/>
    <w:rsid w:val="00B1256C"/>
    <w:rsid w:val="00B15FAA"/>
    <w:rsid w:val="00B20E7D"/>
    <w:rsid w:val="00B2167F"/>
    <w:rsid w:val="00B30D40"/>
    <w:rsid w:val="00B34633"/>
    <w:rsid w:val="00B34800"/>
    <w:rsid w:val="00B41DF0"/>
    <w:rsid w:val="00B441BA"/>
    <w:rsid w:val="00B46F0D"/>
    <w:rsid w:val="00B47DDD"/>
    <w:rsid w:val="00B510A5"/>
    <w:rsid w:val="00B54B9D"/>
    <w:rsid w:val="00B56424"/>
    <w:rsid w:val="00B566DF"/>
    <w:rsid w:val="00B569C3"/>
    <w:rsid w:val="00B57989"/>
    <w:rsid w:val="00B57AE3"/>
    <w:rsid w:val="00B61DF9"/>
    <w:rsid w:val="00B76874"/>
    <w:rsid w:val="00B91E33"/>
    <w:rsid w:val="00B94841"/>
    <w:rsid w:val="00B9746D"/>
    <w:rsid w:val="00BA5246"/>
    <w:rsid w:val="00BA528D"/>
    <w:rsid w:val="00BA6ED6"/>
    <w:rsid w:val="00BA71D4"/>
    <w:rsid w:val="00BB3243"/>
    <w:rsid w:val="00BB53FF"/>
    <w:rsid w:val="00BB7306"/>
    <w:rsid w:val="00BB7CC2"/>
    <w:rsid w:val="00BC0BB7"/>
    <w:rsid w:val="00BC192F"/>
    <w:rsid w:val="00BC4015"/>
    <w:rsid w:val="00BC58D6"/>
    <w:rsid w:val="00BC7C65"/>
    <w:rsid w:val="00BD39E6"/>
    <w:rsid w:val="00BD50ED"/>
    <w:rsid w:val="00BD5291"/>
    <w:rsid w:val="00BD5CC5"/>
    <w:rsid w:val="00BE0BBA"/>
    <w:rsid w:val="00BE2FC2"/>
    <w:rsid w:val="00BE4629"/>
    <w:rsid w:val="00BE6782"/>
    <w:rsid w:val="00BF1A15"/>
    <w:rsid w:val="00C015CA"/>
    <w:rsid w:val="00C01FA0"/>
    <w:rsid w:val="00C0361E"/>
    <w:rsid w:val="00C04156"/>
    <w:rsid w:val="00C12D9F"/>
    <w:rsid w:val="00C12DA9"/>
    <w:rsid w:val="00C159B0"/>
    <w:rsid w:val="00C221CA"/>
    <w:rsid w:val="00C232EB"/>
    <w:rsid w:val="00C27D42"/>
    <w:rsid w:val="00C31EDB"/>
    <w:rsid w:val="00C3360B"/>
    <w:rsid w:val="00C340AB"/>
    <w:rsid w:val="00C34179"/>
    <w:rsid w:val="00C34236"/>
    <w:rsid w:val="00C34867"/>
    <w:rsid w:val="00C37E34"/>
    <w:rsid w:val="00C44A40"/>
    <w:rsid w:val="00C453FE"/>
    <w:rsid w:val="00C45F65"/>
    <w:rsid w:val="00C501EA"/>
    <w:rsid w:val="00C52CE2"/>
    <w:rsid w:val="00C530F5"/>
    <w:rsid w:val="00C53BFF"/>
    <w:rsid w:val="00C546BD"/>
    <w:rsid w:val="00C55A8F"/>
    <w:rsid w:val="00C564EC"/>
    <w:rsid w:val="00C569D2"/>
    <w:rsid w:val="00C57762"/>
    <w:rsid w:val="00C63351"/>
    <w:rsid w:val="00C64A2D"/>
    <w:rsid w:val="00C656AD"/>
    <w:rsid w:val="00C65CD0"/>
    <w:rsid w:val="00C66199"/>
    <w:rsid w:val="00C67CBA"/>
    <w:rsid w:val="00C70EE5"/>
    <w:rsid w:val="00C71EF5"/>
    <w:rsid w:val="00C72AEE"/>
    <w:rsid w:val="00C752AB"/>
    <w:rsid w:val="00C76759"/>
    <w:rsid w:val="00C80DAC"/>
    <w:rsid w:val="00C83CC9"/>
    <w:rsid w:val="00C841A6"/>
    <w:rsid w:val="00C87FAF"/>
    <w:rsid w:val="00C90CFD"/>
    <w:rsid w:val="00C92BF7"/>
    <w:rsid w:val="00C92EA1"/>
    <w:rsid w:val="00C9699C"/>
    <w:rsid w:val="00CA0184"/>
    <w:rsid w:val="00CA0765"/>
    <w:rsid w:val="00CA0BDC"/>
    <w:rsid w:val="00CA7294"/>
    <w:rsid w:val="00CB35AF"/>
    <w:rsid w:val="00CB5FC9"/>
    <w:rsid w:val="00CC0AF1"/>
    <w:rsid w:val="00CC2335"/>
    <w:rsid w:val="00CC341F"/>
    <w:rsid w:val="00CC3F90"/>
    <w:rsid w:val="00CC5F9F"/>
    <w:rsid w:val="00CC7DE8"/>
    <w:rsid w:val="00CD10F6"/>
    <w:rsid w:val="00CD1502"/>
    <w:rsid w:val="00CE191A"/>
    <w:rsid w:val="00CE26CF"/>
    <w:rsid w:val="00CF13C0"/>
    <w:rsid w:val="00CF4D03"/>
    <w:rsid w:val="00CF59E6"/>
    <w:rsid w:val="00CF6132"/>
    <w:rsid w:val="00CF737E"/>
    <w:rsid w:val="00D0193D"/>
    <w:rsid w:val="00D048CB"/>
    <w:rsid w:val="00D1100F"/>
    <w:rsid w:val="00D11143"/>
    <w:rsid w:val="00D20AC3"/>
    <w:rsid w:val="00D217AA"/>
    <w:rsid w:val="00D23481"/>
    <w:rsid w:val="00D254A4"/>
    <w:rsid w:val="00D255D9"/>
    <w:rsid w:val="00D32C9D"/>
    <w:rsid w:val="00D375F2"/>
    <w:rsid w:val="00D408A8"/>
    <w:rsid w:val="00D40BAB"/>
    <w:rsid w:val="00D4109D"/>
    <w:rsid w:val="00D46CF9"/>
    <w:rsid w:val="00D51515"/>
    <w:rsid w:val="00D522F6"/>
    <w:rsid w:val="00D52647"/>
    <w:rsid w:val="00D54C70"/>
    <w:rsid w:val="00D54D25"/>
    <w:rsid w:val="00D56707"/>
    <w:rsid w:val="00D626ED"/>
    <w:rsid w:val="00D64595"/>
    <w:rsid w:val="00D6596E"/>
    <w:rsid w:val="00D66188"/>
    <w:rsid w:val="00D745F9"/>
    <w:rsid w:val="00D74CA7"/>
    <w:rsid w:val="00D776CB"/>
    <w:rsid w:val="00D77AAE"/>
    <w:rsid w:val="00D833AC"/>
    <w:rsid w:val="00D8477A"/>
    <w:rsid w:val="00D87903"/>
    <w:rsid w:val="00DB06E6"/>
    <w:rsid w:val="00DB1126"/>
    <w:rsid w:val="00DB31FD"/>
    <w:rsid w:val="00DB35DC"/>
    <w:rsid w:val="00DB6832"/>
    <w:rsid w:val="00DB6CBE"/>
    <w:rsid w:val="00DC3175"/>
    <w:rsid w:val="00DC5759"/>
    <w:rsid w:val="00DD19A9"/>
    <w:rsid w:val="00DD202F"/>
    <w:rsid w:val="00DD23C3"/>
    <w:rsid w:val="00DD563E"/>
    <w:rsid w:val="00DE3F65"/>
    <w:rsid w:val="00DE5E8B"/>
    <w:rsid w:val="00DF31AA"/>
    <w:rsid w:val="00DF72DC"/>
    <w:rsid w:val="00E02AD5"/>
    <w:rsid w:val="00E03F83"/>
    <w:rsid w:val="00E03FD8"/>
    <w:rsid w:val="00E046B4"/>
    <w:rsid w:val="00E0671E"/>
    <w:rsid w:val="00E215D0"/>
    <w:rsid w:val="00E235CA"/>
    <w:rsid w:val="00E24C33"/>
    <w:rsid w:val="00E25DA1"/>
    <w:rsid w:val="00E266C9"/>
    <w:rsid w:val="00E3248F"/>
    <w:rsid w:val="00E373E9"/>
    <w:rsid w:val="00E409A3"/>
    <w:rsid w:val="00E41E59"/>
    <w:rsid w:val="00E432D9"/>
    <w:rsid w:val="00E45355"/>
    <w:rsid w:val="00E52BAF"/>
    <w:rsid w:val="00E53028"/>
    <w:rsid w:val="00E545CB"/>
    <w:rsid w:val="00E57F71"/>
    <w:rsid w:val="00E61248"/>
    <w:rsid w:val="00E62522"/>
    <w:rsid w:val="00E62A03"/>
    <w:rsid w:val="00E66164"/>
    <w:rsid w:val="00E6707C"/>
    <w:rsid w:val="00E67161"/>
    <w:rsid w:val="00E704F1"/>
    <w:rsid w:val="00E72B51"/>
    <w:rsid w:val="00E73FB6"/>
    <w:rsid w:val="00E74030"/>
    <w:rsid w:val="00E7743D"/>
    <w:rsid w:val="00E84041"/>
    <w:rsid w:val="00E85B39"/>
    <w:rsid w:val="00E900A8"/>
    <w:rsid w:val="00E917FE"/>
    <w:rsid w:val="00E93370"/>
    <w:rsid w:val="00E97B94"/>
    <w:rsid w:val="00EA020D"/>
    <w:rsid w:val="00EA11F9"/>
    <w:rsid w:val="00EA7CC5"/>
    <w:rsid w:val="00EB02A1"/>
    <w:rsid w:val="00EB394D"/>
    <w:rsid w:val="00EB634E"/>
    <w:rsid w:val="00EC3835"/>
    <w:rsid w:val="00EE0ACA"/>
    <w:rsid w:val="00F041CD"/>
    <w:rsid w:val="00F05C04"/>
    <w:rsid w:val="00F07472"/>
    <w:rsid w:val="00F07FDF"/>
    <w:rsid w:val="00F12DAF"/>
    <w:rsid w:val="00F15D51"/>
    <w:rsid w:val="00F22BF4"/>
    <w:rsid w:val="00F23FFA"/>
    <w:rsid w:val="00F2688A"/>
    <w:rsid w:val="00F26C36"/>
    <w:rsid w:val="00F273B8"/>
    <w:rsid w:val="00F3044D"/>
    <w:rsid w:val="00F3159F"/>
    <w:rsid w:val="00F41A54"/>
    <w:rsid w:val="00F45730"/>
    <w:rsid w:val="00F45E06"/>
    <w:rsid w:val="00F46493"/>
    <w:rsid w:val="00F47D70"/>
    <w:rsid w:val="00F507CD"/>
    <w:rsid w:val="00F50C6E"/>
    <w:rsid w:val="00F51C00"/>
    <w:rsid w:val="00F53589"/>
    <w:rsid w:val="00F548CE"/>
    <w:rsid w:val="00F55907"/>
    <w:rsid w:val="00F5617F"/>
    <w:rsid w:val="00F60255"/>
    <w:rsid w:val="00F60BC2"/>
    <w:rsid w:val="00F617BF"/>
    <w:rsid w:val="00F61A99"/>
    <w:rsid w:val="00F6676F"/>
    <w:rsid w:val="00F67695"/>
    <w:rsid w:val="00F67707"/>
    <w:rsid w:val="00F70005"/>
    <w:rsid w:val="00F70686"/>
    <w:rsid w:val="00F76751"/>
    <w:rsid w:val="00F81746"/>
    <w:rsid w:val="00F81F66"/>
    <w:rsid w:val="00F824B8"/>
    <w:rsid w:val="00F87469"/>
    <w:rsid w:val="00F90305"/>
    <w:rsid w:val="00F9645F"/>
    <w:rsid w:val="00F96F61"/>
    <w:rsid w:val="00FA1C76"/>
    <w:rsid w:val="00FA7E1B"/>
    <w:rsid w:val="00FC5E9C"/>
    <w:rsid w:val="00FC6D5F"/>
    <w:rsid w:val="00FD1021"/>
    <w:rsid w:val="00FD25C9"/>
    <w:rsid w:val="00FD618E"/>
    <w:rsid w:val="00FD65B0"/>
    <w:rsid w:val="00FD6792"/>
    <w:rsid w:val="00FD6D51"/>
    <w:rsid w:val="00FE5C80"/>
    <w:rsid w:val="00FE7DD0"/>
    <w:rsid w:val="00FF48AA"/>
    <w:rsid w:val="00FF647E"/>
    <w:rsid w:val="00FF6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9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 w:qFormat="1"/>
    <w:lsdException w:name="toc 2" w:locked="1" w:semiHidden="0" w:uiPriority="39" w:unhideWhenUsed="0" w:qFormat="1"/>
    <w:lsdException w:name="toc 3" w:locked="1" w:semiHidden="0" w:uiPriority="39" w:unhideWhenUsed="0" w:qFormat="1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66164"/>
    <w:pPr>
      <w:spacing w:after="200" w:line="276" w:lineRule="auto"/>
    </w:pPr>
    <w:rPr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1854B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1854BA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F273B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it-IT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6A6E2D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1854BA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9"/>
    <w:locked/>
    <w:rsid w:val="001854BA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locked/>
    <w:rsid w:val="00F273B8"/>
    <w:rPr>
      <w:rFonts w:ascii="Times New Roman" w:hAnsi="Times New Roman" w:cs="Times New Roman"/>
      <w:b/>
      <w:bCs/>
      <w:sz w:val="27"/>
      <w:szCs w:val="27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9"/>
    <w:semiHidden/>
    <w:locked/>
    <w:rsid w:val="006A6E2D"/>
    <w:rPr>
      <w:rFonts w:ascii="Cambria" w:hAnsi="Cambria" w:cs="Times New Roman"/>
      <w:b/>
      <w:bCs/>
      <w:i/>
      <w:iCs/>
      <w:color w:val="4F81BD"/>
    </w:rPr>
  </w:style>
  <w:style w:type="paragraph" w:styleId="Testofumetto">
    <w:name w:val="Balloon Text"/>
    <w:basedOn w:val="Normale"/>
    <w:link w:val="TestofumettoCarattere"/>
    <w:uiPriority w:val="99"/>
    <w:semiHidden/>
    <w:rsid w:val="00A64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A6420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A6420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A64201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A6420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A64201"/>
    <w:rPr>
      <w:rFonts w:cs="Times New Roman"/>
    </w:rPr>
  </w:style>
  <w:style w:type="paragraph" w:styleId="Nessunaspaziatura">
    <w:name w:val="No Spacing"/>
    <w:uiPriority w:val="99"/>
    <w:qFormat/>
    <w:rsid w:val="00334D31"/>
    <w:rPr>
      <w:lang w:eastAsia="en-US"/>
    </w:rPr>
  </w:style>
  <w:style w:type="paragraph" w:styleId="Paragrafoelenco">
    <w:name w:val="List Paragraph"/>
    <w:basedOn w:val="Normale"/>
    <w:uiPriority w:val="99"/>
    <w:qFormat/>
    <w:rsid w:val="00153F85"/>
    <w:pPr>
      <w:ind w:left="720"/>
      <w:contextualSpacing/>
    </w:pPr>
  </w:style>
  <w:style w:type="table" w:styleId="Grigliatabella">
    <w:name w:val="Table Grid"/>
    <w:basedOn w:val="Tabellanormale"/>
    <w:uiPriority w:val="99"/>
    <w:rsid w:val="00153F8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-Colore1">
    <w:name w:val="Light Shading Accent 1"/>
    <w:basedOn w:val="Tabellanormale"/>
    <w:uiPriority w:val="99"/>
    <w:rsid w:val="00153F85"/>
    <w:rPr>
      <w:color w:val="365F91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basedOn w:val="Carpredefinitoparagrafo"/>
    <w:uiPriority w:val="99"/>
    <w:rsid w:val="007E7917"/>
    <w:rPr>
      <w:rFonts w:cs="Times New Roman"/>
      <w:color w:val="0000FF"/>
      <w:u w:val="single"/>
    </w:rPr>
  </w:style>
  <w:style w:type="paragraph" w:styleId="Testonormale">
    <w:name w:val="Plain Text"/>
    <w:basedOn w:val="Normale"/>
    <w:link w:val="TestonormaleCarattere"/>
    <w:uiPriority w:val="99"/>
    <w:semiHidden/>
    <w:rsid w:val="007E7917"/>
    <w:pPr>
      <w:spacing w:after="0" w:line="240" w:lineRule="auto"/>
    </w:pPr>
    <w:rPr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locked/>
    <w:rsid w:val="007E7917"/>
    <w:rPr>
      <w:rFonts w:ascii="Calibri" w:hAnsi="Calibri" w:cs="Times New Roman"/>
      <w:sz w:val="21"/>
      <w:szCs w:val="21"/>
    </w:rPr>
  </w:style>
  <w:style w:type="paragraph" w:styleId="Titolo">
    <w:name w:val="Title"/>
    <w:basedOn w:val="Normale"/>
    <w:next w:val="Normale"/>
    <w:link w:val="TitoloCarattere"/>
    <w:uiPriority w:val="99"/>
    <w:qFormat/>
    <w:rsid w:val="001854B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1854BA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Indice1">
    <w:name w:val="index 1"/>
    <w:basedOn w:val="Normale"/>
    <w:next w:val="Normale"/>
    <w:autoRedefine/>
    <w:uiPriority w:val="99"/>
    <w:rsid w:val="00DD563E"/>
    <w:pPr>
      <w:spacing w:after="0" w:line="240" w:lineRule="auto"/>
      <w:ind w:left="220" w:hanging="220"/>
    </w:pPr>
  </w:style>
  <w:style w:type="character" w:styleId="Enfasigrassetto">
    <w:name w:val="Strong"/>
    <w:basedOn w:val="Carpredefinitoparagrafo"/>
    <w:uiPriority w:val="99"/>
    <w:qFormat/>
    <w:rsid w:val="00C63351"/>
    <w:rPr>
      <w:rFonts w:cs="Times New Roman"/>
      <w:b/>
      <w:bCs/>
    </w:rPr>
  </w:style>
  <w:style w:type="character" w:customStyle="1" w:styleId="apple-converted-space">
    <w:name w:val="apple-converted-space"/>
    <w:basedOn w:val="Carpredefinitoparagrafo"/>
    <w:uiPriority w:val="99"/>
    <w:rsid w:val="00F273B8"/>
    <w:rPr>
      <w:rFonts w:cs="Times New Roman"/>
    </w:rPr>
  </w:style>
  <w:style w:type="paragraph" w:styleId="Titolosommario">
    <w:name w:val="TOC Heading"/>
    <w:basedOn w:val="Titolo1"/>
    <w:next w:val="Normale"/>
    <w:uiPriority w:val="39"/>
    <w:unhideWhenUsed/>
    <w:qFormat/>
    <w:rsid w:val="0037771E"/>
    <w:pPr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it-IT"/>
    </w:rPr>
  </w:style>
  <w:style w:type="paragraph" w:styleId="Sommario1">
    <w:name w:val="toc 1"/>
    <w:basedOn w:val="Normale"/>
    <w:next w:val="Normale"/>
    <w:autoRedefine/>
    <w:uiPriority w:val="39"/>
    <w:qFormat/>
    <w:locked/>
    <w:rsid w:val="0069342D"/>
    <w:pPr>
      <w:tabs>
        <w:tab w:val="right" w:leader="dot" w:pos="9685"/>
      </w:tabs>
      <w:spacing w:after="100"/>
    </w:pPr>
    <w:rPr>
      <w:rFonts w:cstheme="minorHAnsi"/>
      <w:iCs/>
      <w:noProof/>
    </w:rPr>
  </w:style>
  <w:style w:type="paragraph" w:styleId="Sommario2">
    <w:name w:val="toc 2"/>
    <w:basedOn w:val="Normale"/>
    <w:next w:val="Normale"/>
    <w:autoRedefine/>
    <w:uiPriority w:val="39"/>
    <w:unhideWhenUsed/>
    <w:qFormat/>
    <w:locked/>
    <w:rsid w:val="0037771E"/>
    <w:pPr>
      <w:spacing w:after="100"/>
      <w:ind w:left="220"/>
    </w:pPr>
    <w:rPr>
      <w:rFonts w:asciiTheme="minorHAnsi" w:eastAsiaTheme="minorEastAsia" w:hAnsiTheme="minorHAnsi" w:cstheme="minorBidi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qFormat/>
    <w:locked/>
    <w:rsid w:val="0037771E"/>
    <w:pPr>
      <w:spacing w:after="100"/>
      <w:ind w:left="440"/>
    </w:pPr>
    <w:rPr>
      <w:rFonts w:asciiTheme="minorHAnsi" w:eastAsiaTheme="minorEastAsia" w:hAnsiTheme="minorHAnsi" w:cstheme="minorBidi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627C1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27C1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27C17"/>
    <w:rPr>
      <w:sz w:val="20"/>
      <w:szCs w:val="20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27C1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27C17"/>
    <w:rPr>
      <w:b/>
      <w:bCs/>
      <w:sz w:val="20"/>
      <w:szCs w:val="20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F44D1"/>
    <w:rPr>
      <w:color w:val="800080" w:themeColor="followedHyperlink"/>
      <w:u w:val="single"/>
    </w:rPr>
  </w:style>
  <w:style w:type="paragraph" w:styleId="Revisione">
    <w:name w:val="Revision"/>
    <w:hidden/>
    <w:uiPriority w:val="99"/>
    <w:semiHidden/>
    <w:rsid w:val="00B569C3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9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 w:qFormat="1"/>
    <w:lsdException w:name="toc 2" w:locked="1" w:semiHidden="0" w:uiPriority="39" w:unhideWhenUsed="0" w:qFormat="1"/>
    <w:lsdException w:name="toc 3" w:locked="1" w:semiHidden="0" w:uiPriority="39" w:unhideWhenUsed="0" w:qFormat="1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66164"/>
    <w:pPr>
      <w:spacing w:after="200" w:line="276" w:lineRule="auto"/>
    </w:pPr>
    <w:rPr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1854B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1854BA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F273B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it-IT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6A6E2D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1854BA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9"/>
    <w:locked/>
    <w:rsid w:val="001854BA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locked/>
    <w:rsid w:val="00F273B8"/>
    <w:rPr>
      <w:rFonts w:ascii="Times New Roman" w:hAnsi="Times New Roman" w:cs="Times New Roman"/>
      <w:b/>
      <w:bCs/>
      <w:sz w:val="27"/>
      <w:szCs w:val="27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9"/>
    <w:semiHidden/>
    <w:locked/>
    <w:rsid w:val="006A6E2D"/>
    <w:rPr>
      <w:rFonts w:ascii="Cambria" w:hAnsi="Cambria" w:cs="Times New Roman"/>
      <w:b/>
      <w:bCs/>
      <w:i/>
      <w:iCs/>
      <w:color w:val="4F81BD"/>
    </w:rPr>
  </w:style>
  <w:style w:type="paragraph" w:styleId="Testofumetto">
    <w:name w:val="Balloon Text"/>
    <w:basedOn w:val="Normale"/>
    <w:link w:val="TestofumettoCarattere"/>
    <w:uiPriority w:val="99"/>
    <w:semiHidden/>
    <w:rsid w:val="00A64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A6420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A6420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A64201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A6420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A64201"/>
    <w:rPr>
      <w:rFonts w:cs="Times New Roman"/>
    </w:rPr>
  </w:style>
  <w:style w:type="paragraph" w:styleId="Nessunaspaziatura">
    <w:name w:val="No Spacing"/>
    <w:uiPriority w:val="99"/>
    <w:qFormat/>
    <w:rsid w:val="00334D31"/>
    <w:rPr>
      <w:lang w:eastAsia="en-US"/>
    </w:rPr>
  </w:style>
  <w:style w:type="paragraph" w:styleId="Paragrafoelenco">
    <w:name w:val="List Paragraph"/>
    <w:basedOn w:val="Normale"/>
    <w:uiPriority w:val="99"/>
    <w:qFormat/>
    <w:rsid w:val="00153F85"/>
    <w:pPr>
      <w:ind w:left="720"/>
      <w:contextualSpacing/>
    </w:pPr>
  </w:style>
  <w:style w:type="table" w:styleId="Grigliatabella">
    <w:name w:val="Table Grid"/>
    <w:basedOn w:val="Tabellanormale"/>
    <w:uiPriority w:val="99"/>
    <w:rsid w:val="00153F8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-Colore1">
    <w:name w:val="Light Shading Accent 1"/>
    <w:basedOn w:val="Tabellanormale"/>
    <w:uiPriority w:val="99"/>
    <w:rsid w:val="00153F85"/>
    <w:rPr>
      <w:color w:val="365F91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basedOn w:val="Carpredefinitoparagrafo"/>
    <w:uiPriority w:val="99"/>
    <w:rsid w:val="007E7917"/>
    <w:rPr>
      <w:rFonts w:cs="Times New Roman"/>
      <w:color w:val="0000FF"/>
      <w:u w:val="single"/>
    </w:rPr>
  </w:style>
  <w:style w:type="paragraph" w:styleId="Testonormale">
    <w:name w:val="Plain Text"/>
    <w:basedOn w:val="Normale"/>
    <w:link w:val="TestonormaleCarattere"/>
    <w:uiPriority w:val="99"/>
    <w:semiHidden/>
    <w:rsid w:val="007E7917"/>
    <w:pPr>
      <w:spacing w:after="0" w:line="240" w:lineRule="auto"/>
    </w:pPr>
    <w:rPr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locked/>
    <w:rsid w:val="007E7917"/>
    <w:rPr>
      <w:rFonts w:ascii="Calibri" w:hAnsi="Calibri" w:cs="Times New Roman"/>
      <w:sz w:val="21"/>
      <w:szCs w:val="21"/>
    </w:rPr>
  </w:style>
  <w:style w:type="paragraph" w:styleId="Titolo">
    <w:name w:val="Title"/>
    <w:basedOn w:val="Normale"/>
    <w:next w:val="Normale"/>
    <w:link w:val="TitoloCarattere"/>
    <w:uiPriority w:val="99"/>
    <w:qFormat/>
    <w:rsid w:val="001854B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1854BA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Indice1">
    <w:name w:val="index 1"/>
    <w:basedOn w:val="Normale"/>
    <w:next w:val="Normale"/>
    <w:autoRedefine/>
    <w:uiPriority w:val="99"/>
    <w:rsid w:val="00DD563E"/>
    <w:pPr>
      <w:spacing w:after="0" w:line="240" w:lineRule="auto"/>
      <w:ind w:left="220" w:hanging="220"/>
    </w:pPr>
  </w:style>
  <w:style w:type="character" w:styleId="Enfasigrassetto">
    <w:name w:val="Strong"/>
    <w:basedOn w:val="Carpredefinitoparagrafo"/>
    <w:uiPriority w:val="99"/>
    <w:qFormat/>
    <w:rsid w:val="00C63351"/>
    <w:rPr>
      <w:rFonts w:cs="Times New Roman"/>
      <w:b/>
      <w:bCs/>
    </w:rPr>
  </w:style>
  <w:style w:type="character" w:customStyle="1" w:styleId="apple-converted-space">
    <w:name w:val="apple-converted-space"/>
    <w:basedOn w:val="Carpredefinitoparagrafo"/>
    <w:uiPriority w:val="99"/>
    <w:rsid w:val="00F273B8"/>
    <w:rPr>
      <w:rFonts w:cs="Times New Roman"/>
    </w:rPr>
  </w:style>
  <w:style w:type="paragraph" w:styleId="Titolosommario">
    <w:name w:val="TOC Heading"/>
    <w:basedOn w:val="Titolo1"/>
    <w:next w:val="Normale"/>
    <w:uiPriority w:val="39"/>
    <w:unhideWhenUsed/>
    <w:qFormat/>
    <w:rsid w:val="0037771E"/>
    <w:pPr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it-IT"/>
    </w:rPr>
  </w:style>
  <w:style w:type="paragraph" w:styleId="Sommario1">
    <w:name w:val="toc 1"/>
    <w:basedOn w:val="Normale"/>
    <w:next w:val="Normale"/>
    <w:autoRedefine/>
    <w:uiPriority w:val="39"/>
    <w:qFormat/>
    <w:locked/>
    <w:rsid w:val="0069342D"/>
    <w:pPr>
      <w:tabs>
        <w:tab w:val="right" w:leader="dot" w:pos="9685"/>
      </w:tabs>
      <w:spacing w:after="100"/>
    </w:pPr>
    <w:rPr>
      <w:rFonts w:cstheme="minorHAnsi"/>
      <w:iCs/>
      <w:noProof/>
    </w:rPr>
  </w:style>
  <w:style w:type="paragraph" w:styleId="Sommario2">
    <w:name w:val="toc 2"/>
    <w:basedOn w:val="Normale"/>
    <w:next w:val="Normale"/>
    <w:autoRedefine/>
    <w:uiPriority w:val="39"/>
    <w:unhideWhenUsed/>
    <w:qFormat/>
    <w:locked/>
    <w:rsid w:val="0037771E"/>
    <w:pPr>
      <w:spacing w:after="100"/>
      <w:ind w:left="220"/>
    </w:pPr>
    <w:rPr>
      <w:rFonts w:asciiTheme="minorHAnsi" w:eastAsiaTheme="minorEastAsia" w:hAnsiTheme="minorHAnsi" w:cstheme="minorBidi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qFormat/>
    <w:locked/>
    <w:rsid w:val="0037771E"/>
    <w:pPr>
      <w:spacing w:after="100"/>
      <w:ind w:left="440"/>
    </w:pPr>
    <w:rPr>
      <w:rFonts w:asciiTheme="minorHAnsi" w:eastAsiaTheme="minorEastAsia" w:hAnsiTheme="minorHAnsi" w:cstheme="minorBidi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627C1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27C1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27C17"/>
    <w:rPr>
      <w:sz w:val="20"/>
      <w:szCs w:val="20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27C1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27C17"/>
    <w:rPr>
      <w:b/>
      <w:bCs/>
      <w:sz w:val="20"/>
      <w:szCs w:val="20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F44D1"/>
    <w:rPr>
      <w:color w:val="800080" w:themeColor="followedHyperlink"/>
      <w:u w:val="single"/>
    </w:rPr>
  </w:style>
  <w:style w:type="paragraph" w:styleId="Revisione">
    <w:name w:val="Revision"/>
    <w:hidden/>
    <w:uiPriority w:val="99"/>
    <w:semiHidden/>
    <w:rsid w:val="00B569C3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9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9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90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9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9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9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9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9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89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energivori.csea.it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AD65E1-1348-4EE1-A8C5-283A3ECA1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883</Words>
  <Characters>5540</Characters>
  <Application>Microsoft Office Word</Application>
  <DocSecurity>4</DocSecurity>
  <Lines>46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Armando Polcaro</dc:creator>
  <cp:lastModifiedBy>LONGOBARDI Luca CSEA</cp:lastModifiedBy>
  <cp:revision>2</cp:revision>
  <cp:lastPrinted>2018-09-27T16:40:00Z</cp:lastPrinted>
  <dcterms:created xsi:type="dcterms:W3CDTF">2019-09-26T16:00:00Z</dcterms:created>
  <dcterms:modified xsi:type="dcterms:W3CDTF">2019-09-26T16:00:00Z</dcterms:modified>
</cp:coreProperties>
</file>