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CC" w:rsidRDefault="00F336CC" w:rsidP="00F336CC">
      <w:pPr>
        <w:spacing w:after="0"/>
        <w:rPr>
          <w:rFonts w:cstheme="minorHAnsi"/>
          <w:color w:val="000000" w:themeColor="text1"/>
        </w:rPr>
      </w:pP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Spett. le </w:t>
      </w:r>
    </w:p>
    <w:p w:rsidR="004D15FF" w:rsidRPr="00F16330" w:rsidRDefault="00A05C00" w:rsidP="00A4405E">
      <w:pPr>
        <w:spacing w:after="0"/>
        <w:ind w:left="6372"/>
        <w:rPr>
          <w:rFonts w:cstheme="minorHAnsi"/>
          <w:color w:val="000000" w:themeColor="text1"/>
        </w:rPr>
      </w:pPr>
      <w:r w:rsidRPr="00A05C00">
        <w:rPr>
          <w:rFonts w:cstheme="minorHAnsi"/>
          <w:color w:val="000000" w:themeColor="text1"/>
        </w:rPr>
        <w:t>Cassa per i servizi energetici e ambientali</w:t>
      </w:r>
    </w:p>
    <w:p w:rsidR="002102CE" w:rsidRPr="00F16330" w:rsidRDefault="002102CE" w:rsidP="00A4405E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Via Cesare Beccaria, 94-96</w:t>
      </w:r>
    </w:p>
    <w:p w:rsidR="00F41178" w:rsidRPr="00F16330" w:rsidRDefault="002102CE" w:rsidP="00FB5D6C">
      <w:pPr>
        <w:spacing w:after="0"/>
        <w:ind w:left="6372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00196 – ROMA</w:t>
      </w:r>
    </w:p>
    <w:p w:rsidR="00FE511D" w:rsidRPr="00F16330" w:rsidRDefault="00FE511D" w:rsidP="00C65931">
      <w:pPr>
        <w:spacing w:after="120"/>
        <w:rPr>
          <w:rFonts w:cstheme="minorHAnsi"/>
          <w:color w:val="000000" w:themeColor="text1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9361"/>
      </w:tblGrid>
      <w:tr w:rsidR="00831EF8" w:rsidRPr="00EC5764" w:rsidTr="00F90DC3">
        <w:trPr>
          <w:trHeight w:val="550"/>
          <w:jc w:val="center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F8" w:rsidRPr="00EC5764" w:rsidRDefault="009A1EA4" w:rsidP="00CE6EC7">
            <w:pPr>
              <w:snapToGrid w:val="0"/>
              <w:jc w:val="center"/>
              <w:rPr>
                <w:b/>
              </w:rPr>
            </w:pPr>
            <w:r>
              <w:rPr>
                <w:rFonts w:cstheme="minorHAnsi"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-6800850</wp:posOffset>
                      </wp:positionH>
                      <wp:positionV relativeFrom="paragraph">
                        <wp:posOffset>274955</wp:posOffset>
                      </wp:positionV>
                      <wp:extent cx="5341620" cy="1524000"/>
                      <wp:effectExtent l="0" t="0" r="11430" b="1905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162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00AC" w:rsidRDefault="001A00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535.5pt;margin-top:21.65pt;width:420.6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" fillcolor="white [3201]" strokeweight=".5pt">
                      <v:path arrowok="t"/>
                      <v:textbox>
                        <w:txbxContent>
                          <w:p w:rsidR="001A00AC" w:rsidRDefault="001A00AC"/>
                        </w:txbxContent>
                      </v:textbox>
                    </v:shape>
                  </w:pict>
                </mc:Fallback>
              </mc:AlternateContent>
            </w:r>
            <w:r w:rsidR="00831EF8" w:rsidRPr="00EC5764">
              <w:rPr>
                <w:b/>
              </w:rPr>
              <w:t>DICHIARAZIONE</w:t>
            </w:r>
          </w:p>
          <w:p w:rsidR="00831EF8" w:rsidRPr="00EC5764" w:rsidRDefault="00831EF8" w:rsidP="00CE6EC7">
            <w:pPr>
              <w:snapToGrid w:val="0"/>
              <w:jc w:val="center"/>
            </w:pPr>
            <w:r w:rsidRPr="00EC5764">
              <w:t>Sostitutiva dell</w:t>
            </w:r>
            <w:r>
              <w:t xml:space="preserve">’atto di notorietà ai sensi degli artt. 46 e </w:t>
            </w:r>
            <w:r w:rsidRPr="00EC5764">
              <w:t xml:space="preserve"> 47 del D.P.R. 28/12/2000, n. 445</w:t>
            </w:r>
          </w:p>
          <w:p w:rsidR="00831EF8" w:rsidRPr="00EC5764" w:rsidRDefault="00831EF8" w:rsidP="007B399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ai fini della richiesta</w:t>
            </w:r>
            <w:r w:rsidR="000E1052">
              <w:rPr>
                <w:b/>
              </w:rPr>
              <w:t xml:space="preserve"> di </w:t>
            </w:r>
            <w:r w:rsidR="007B3995">
              <w:rPr>
                <w:b/>
              </w:rPr>
              <w:t xml:space="preserve">partecipazione al meccanismo di riconoscimento crediti non riscossi </w:t>
            </w:r>
            <w:r w:rsidR="00342726">
              <w:rPr>
                <w:b/>
              </w:rPr>
              <w:t>per i venditori</w:t>
            </w:r>
            <w:r w:rsidR="000E1052">
              <w:rPr>
                <w:b/>
              </w:rPr>
              <w:t xml:space="preserve">- </w:t>
            </w:r>
            <w:r w:rsidR="00BF7A0F" w:rsidRPr="00BF7A0F">
              <w:rPr>
                <w:b/>
              </w:rPr>
              <w:t xml:space="preserve">Art. </w:t>
            </w:r>
            <w:r w:rsidR="007B3995">
              <w:rPr>
                <w:b/>
              </w:rPr>
              <w:t>5</w:t>
            </w:r>
            <w:r w:rsidR="00BF7A0F" w:rsidRPr="00BF7A0F">
              <w:rPr>
                <w:b/>
              </w:rPr>
              <w:t xml:space="preserve"> del</w:t>
            </w:r>
            <w:r w:rsidR="000E1052">
              <w:rPr>
                <w:b/>
              </w:rPr>
              <w:t>la Deliberazione 629/2017/R/EEL</w:t>
            </w:r>
            <w:r>
              <w:rPr>
                <w:b/>
              </w:rPr>
              <w:t xml:space="preserve"> </w:t>
            </w:r>
          </w:p>
        </w:tc>
      </w:tr>
    </w:tbl>
    <w:tbl>
      <w:tblPr>
        <w:tblStyle w:val="Grigliatabella"/>
        <w:tblW w:w="475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0D6A47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0D6A47" w:rsidRPr="00F16330" w:rsidRDefault="000D6A47" w:rsidP="00F67DEB">
            <w:pPr>
              <w:spacing w:before="240"/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Il sottoscritto:</w:t>
            </w:r>
          </w:p>
        </w:tc>
      </w:tr>
      <w:tr w:rsidR="00F16330" w:rsidRPr="00F16330" w:rsidTr="000D6A47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0D6A4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0D6A47" w:rsidRDefault="004D18D3" w:rsidP="009929A7">
            <w:pPr>
              <w:jc w:val="both"/>
              <w:rPr>
                <w:rFonts w:eastAsia="Times New Roman" w:cstheme="minorHAnsi"/>
                <w:color w:val="000000" w:themeColor="text1"/>
                <w:lang w:eastAsia="it-IT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nato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provincia: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805A0E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nazione: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05A0E" w:rsidRPr="00F16330" w:rsidRDefault="00805A0E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data di nascita: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codice</w:t>
            </w:r>
            <w:r w:rsidRPr="00F16330">
              <w:rPr>
                <w:rFonts w:cstheme="minorHAnsi"/>
                <w:color w:val="000000" w:themeColor="text1"/>
              </w:rPr>
              <w:t xml:space="preserve">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fiscale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4D18D3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 xml:space="preserve">in </w:t>
            </w: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qualità</w:t>
            </w:r>
            <w:r w:rsidRPr="00F16330">
              <w:rPr>
                <w:rFonts w:cstheme="minorHAnsi"/>
                <w:color w:val="000000" w:themeColor="text1"/>
              </w:rPr>
              <w:t xml:space="preserve"> di rappresentante legale</w:t>
            </w:r>
            <w:r w:rsidR="00EA320B" w:rsidRPr="00F16330">
              <w:rPr>
                <w:rFonts w:cstheme="minorHAnsi"/>
                <w:color w:val="000000" w:themeColor="text1"/>
              </w:rPr>
              <w:t xml:space="preserve"> o negoziale</w:t>
            </w:r>
            <w:r w:rsidR="000F1449">
              <w:rPr>
                <w:rStyle w:val="Rimandonotaapidipagina"/>
                <w:rFonts w:cstheme="minorHAnsi"/>
                <w:color w:val="000000" w:themeColor="text1"/>
              </w:rPr>
              <w:footnoteReference w:id="1"/>
            </w:r>
            <w:r w:rsidR="000E1052">
              <w:rPr>
                <w:rFonts w:cstheme="minorHAnsi"/>
                <w:color w:val="000000" w:themeColor="text1"/>
              </w:rPr>
              <w:t xml:space="preserve"> dell’impresa di vendita</w:t>
            </w:r>
            <w:r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c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on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sede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legale 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p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artita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iva</w:t>
            </w:r>
            <w:r w:rsidR="004D18D3" w:rsidRPr="00F16330">
              <w:rPr>
                <w:rFonts w:cstheme="minorHAnsi"/>
                <w:color w:val="000000" w:themeColor="text1"/>
              </w:rPr>
              <w:t>/codice fiscale: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r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eferente</w:t>
            </w:r>
            <w:r w:rsidR="004D18D3" w:rsidRPr="00F16330">
              <w:rPr>
                <w:rFonts w:cstheme="minorHAnsi"/>
                <w:color w:val="000000" w:themeColor="text1"/>
              </w:rPr>
              <w:t xml:space="preserve"> della pratica: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Default="000D6A47" w:rsidP="009929A7">
      <w:pPr>
        <w:spacing w:after="0"/>
        <w:rPr>
          <w:sz w:val="16"/>
          <w:szCs w:val="16"/>
        </w:rPr>
      </w:pPr>
    </w:p>
    <w:p w:rsidR="000E1052" w:rsidRPr="009929A7" w:rsidRDefault="000E1052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t>t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elefono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631DF9" w:rsidP="000D6A47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eastAsia="Times New Roman" w:cstheme="minorHAnsi"/>
                <w:color w:val="000000" w:themeColor="text1"/>
                <w:lang w:eastAsia="it-IT"/>
              </w:rPr>
              <w:lastRenderedPageBreak/>
              <w:t>f</w:t>
            </w:r>
            <w:r w:rsidR="004D18D3" w:rsidRPr="00F16330">
              <w:rPr>
                <w:rFonts w:eastAsia="Times New Roman" w:cstheme="minorHAnsi"/>
                <w:color w:val="000000" w:themeColor="text1"/>
                <w:lang w:eastAsia="it-IT"/>
              </w:rPr>
              <w:t>ax</w:t>
            </w:r>
            <w:r w:rsidR="004D18D3" w:rsidRPr="00F16330">
              <w:rPr>
                <w:rFonts w:cstheme="minorHAnsi"/>
                <w:color w:val="000000" w:themeColor="text1"/>
              </w:rPr>
              <w:t>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D18D3" w:rsidRPr="00F16330" w:rsidRDefault="004D18D3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0D6A47" w:rsidRPr="009929A7" w:rsidRDefault="000D6A47" w:rsidP="009929A7">
      <w:pPr>
        <w:spacing w:after="0"/>
        <w:rPr>
          <w:sz w:val="16"/>
          <w:szCs w:val="16"/>
        </w:rPr>
      </w:pPr>
    </w:p>
    <w:tbl>
      <w:tblPr>
        <w:tblStyle w:val="Grigliatabella"/>
        <w:tblW w:w="4750" w:type="pct"/>
        <w:jc w:val="center"/>
        <w:tblLook w:val="04A0" w:firstRow="1" w:lastRow="0" w:firstColumn="1" w:lastColumn="0" w:noHBand="0" w:noVBand="1"/>
      </w:tblPr>
      <w:tblGrid>
        <w:gridCol w:w="9361"/>
      </w:tblGrid>
      <w:tr w:rsidR="00F16330" w:rsidRPr="00F16330" w:rsidTr="009929A7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8D3" w:rsidRPr="00F16330" w:rsidRDefault="004D18D3" w:rsidP="003A4006">
            <w:pPr>
              <w:jc w:val="both"/>
              <w:rPr>
                <w:rFonts w:cstheme="minorHAnsi"/>
                <w:color w:val="000000" w:themeColor="text1"/>
              </w:rPr>
            </w:pPr>
            <w:r w:rsidRPr="00F16330">
              <w:rPr>
                <w:rFonts w:cstheme="minorHAnsi"/>
                <w:color w:val="000000" w:themeColor="text1"/>
              </w:rPr>
              <w:t>PEC:</w:t>
            </w:r>
          </w:p>
        </w:tc>
      </w:tr>
      <w:tr w:rsidR="00F16330" w:rsidRPr="00F16330" w:rsidTr="008D256E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DF9" w:rsidRPr="00F16330" w:rsidRDefault="00631DF9" w:rsidP="00A4405E">
            <w:pPr>
              <w:spacing w:line="276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FE511D" w:rsidRDefault="00A865ED" w:rsidP="00A4405E">
      <w:pPr>
        <w:spacing w:before="240" w:after="0"/>
        <w:ind w:right="-1"/>
        <w:jc w:val="both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 xml:space="preserve">presenta istanza di partecipazione </w:t>
      </w:r>
      <w:r w:rsidR="009A3542" w:rsidRPr="009A3542">
        <w:rPr>
          <w:rFonts w:cstheme="minorHAnsi"/>
          <w:color w:val="000000" w:themeColor="text1"/>
        </w:rPr>
        <w:t>al meccanismo di riconoscimento crediti non riscossi</w:t>
      </w:r>
      <w:r w:rsidR="000E1052">
        <w:rPr>
          <w:rFonts w:cstheme="minorHAnsi"/>
          <w:color w:val="000000" w:themeColor="text1"/>
        </w:rPr>
        <w:t xml:space="preserve"> per i venditori</w:t>
      </w:r>
      <w:r w:rsidR="00C65931">
        <w:rPr>
          <w:rFonts w:cstheme="minorHAnsi"/>
          <w:color w:val="000000" w:themeColor="text1"/>
        </w:rPr>
        <w:t xml:space="preserve"> </w:t>
      </w:r>
      <w:r w:rsidR="00420924" w:rsidRPr="00F16330">
        <w:rPr>
          <w:rFonts w:cstheme="minorHAnsi"/>
          <w:color w:val="000000" w:themeColor="text1"/>
        </w:rPr>
        <w:t xml:space="preserve">di cui </w:t>
      </w:r>
      <w:r w:rsidR="00A375CF">
        <w:rPr>
          <w:rFonts w:cstheme="minorHAnsi"/>
          <w:color w:val="000000" w:themeColor="text1"/>
        </w:rPr>
        <w:t>all’</w:t>
      </w:r>
      <w:r w:rsidR="00420924" w:rsidRPr="00F16330">
        <w:rPr>
          <w:rFonts w:cstheme="minorHAnsi"/>
          <w:color w:val="000000" w:themeColor="text1"/>
        </w:rPr>
        <w:t>a</w:t>
      </w:r>
      <w:r w:rsidR="00AC3276">
        <w:rPr>
          <w:rFonts w:cstheme="minorHAnsi"/>
          <w:color w:val="000000" w:themeColor="text1"/>
        </w:rPr>
        <w:t xml:space="preserve">rt. </w:t>
      </w:r>
      <w:r w:rsidR="009A3542">
        <w:rPr>
          <w:rFonts w:cstheme="minorHAnsi"/>
          <w:color w:val="000000" w:themeColor="text1"/>
        </w:rPr>
        <w:t>5</w:t>
      </w:r>
      <w:r w:rsidRPr="00F16330">
        <w:rPr>
          <w:rFonts w:cstheme="minorHAnsi"/>
          <w:color w:val="000000" w:themeColor="text1"/>
        </w:rPr>
        <w:t xml:space="preserve"> del</w:t>
      </w:r>
      <w:r w:rsidR="000E1052">
        <w:rPr>
          <w:rFonts w:cstheme="minorHAnsi"/>
          <w:color w:val="000000" w:themeColor="text1"/>
        </w:rPr>
        <w:t xml:space="preserve">la Deliberazione </w:t>
      </w:r>
      <w:r w:rsidR="00FA3158">
        <w:rPr>
          <w:rFonts w:cstheme="minorHAnsi"/>
          <w:color w:val="000000" w:themeColor="text1"/>
        </w:rPr>
        <w:t>629/2017/R/EEL</w:t>
      </w:r>
      <w:r w:rsidR="00165750">
        <w:rPr>
          <w:rFonts w:cstheme="minorHAnsi"/>
          <w:color w:val="000000" w:themeColor="text1"/>
        </w:rPr>
        <w:t xml:space="preserve"> e a tal fine</w:t>
      </w:r>
    </w:p>
    <w:p w:rsidR="00A4405E" w:rsidRDefault="00165750" w:rsidP="00C65931">
      <w:pPr>
        <w:spacing w:before="60" w:after="60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="00CE6EC7">
        <w:rPr>
          <w:rFonts w:cstheme="minorHAnsi"/>
          <w:color w:val="000000" w:themeColor="text1"/>
        </w:rPr>
        <w:t>ICHI</w:t>
      </w:r>
      <w:r w:rsidR="00084321">
        <w:rPr>
          <w:rFonts w:cstheme="minorHAnsi"/>
          <w:color w:val="000000" w:themeColor="text1"/>
        </w:rPr>
        <w:t>A</w:t>
      </w:r>
      <w:r w:rsidR="00CE6EC7">
        <w:rPr>
          <w:rFonts w:cstheme="minorHAnsi"/>
          <w:color w:val="000000" w:themeColor="text1"/>
        </w:rPr>
        <w:t>RA</w:t>
      </w:r>
    </w:p>
    <w:p w:rsidR="00E01984" w:rsidRPr="00E01984" w:rsidRDefault="00A92FD0" w:rsidP="001A00AC">
      <w:pPr>
        <w:pStyle w:val="Paragrafoelenco"/>
        <w:numPr>
          <w:ilvl w:val="0"/>
          <w:numId w:val="8"/>
        </w:numPr>
        <w:spacing w:after="120"/>
        <w:contextualSpacing w:val="0"/>
        <w:jc w:val="both"/>
        <w:rPr>
          <w:rFonts w:cstheme="minorHAnsi"/>
          <w:color w:val="000000" w:themeColor="text1"/>
        </w:rPr>
      </w:pPr>
      <w:r w:rsidRPr="00E01984">
        <w:rPr>
          <w:rFonts w:cstheme="minorHAnsi"/>
        </w:rPr>
        <w:t xml:space="preserve">la propria volontà a partecipare al meccanismo di riconoscimento dei crediti non riscossi relativi alle </w:t>
      </w:r>
      <w:r w:rsidR="00E01984" w:rsidRPr="00E01984">
        <w:rPr>
          <w:rFonts w:cstheme="minorHAnsi"/>
        </w:rPr>
        <w:t>fatture</w:t>
      </w:r>
      <w:r w:rsidRPr="00E01984">
        <w:rPr>
          <w:rFonts w:cstheme="minorHAnsi"/>
        </w:rPr>
        <w:t>, o alle singole rate, contabilizzanti gli importi di cui al comma 3.1 della deliberazione 629/2017/R/EEL</w:t>
      </w:r>
      <w:r w:rsidR="00E01984" w:rsidRPr="00E01984">
        <w:rPr>
          <w:rFonts w:cstheme="minorHAnsi"/>
        </w:rPr>
        <w:t>,</w:t>
      </w:r>
      <w:r w:rsidRPr="00E01984">
        <w:rPr>
          <w:rFonts w:cstheme="minorHAnsi"/>
        </w:rPr>
        <w:t xml:space="preserve"> </w:t>
      </w:r>
      <w:r w:rsidR="00E01984" w:rsidRPr="00E01984">
        <w:rPr>
          <w:rFonts w:cstheme="minorHAnsi"/>
        </w:rPr>
        <w:t xml:space="preserve">impegnandosi a presentare le informazioni rilevanti per l’applicazione del meccanismo nelle </w:t>
      </w:r>
      <w:r w:rsidR="001A00AC">
        <w:rPr>
          <w:rFonts w:cstheme="minorHAnsi"/>
        </w:rPr>
        <w:t>successive sessioni</w:t>
      </w:r>
      <w:r w:rsidR="00E01984" w:rsidRPr="00E01984">
        <w:rPr>
          <w:rFonts w:cstheme="minorHAnsi"/>
        </w:rPr>
        <w:t xml:space="preserve"> di aggiornamento</w:t>
      </w:r>
      <w:r w:rsidR="001A00AC">
        <w:rPr>
          <w:rFonts w:cstheme="minorHAnsi"/>
        </w:rPr>
        <w:t>;</w:t>
      </w:r>
    </w:p>
    <w:p w:rsidR="00253C21" w:rsidRDefault="00253C21" w:rsidP="00253C21">
      <w:pPr>
        <w:pStyle w:val="Paragrafoelenco"/>
        <w:numPr>
          <w:ilvl w:val="0"/>
          <w:numId w:val="8"/>
        </w:numPr>
        <w:spacing w:after="120"/>
        <w:ind w:left="709" w:hanging="357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che l’impresa è in po</w:t>
      </w:r>
      <w:r w:rsidR="00595317">
        <w:rPr>
          <w:rFonts w:cstheme="minorHAnsi"/>
          <w:color w:val="000000" w:themeColor="text1"/>
        </w:rPr>
        <w:t>ssesso dei requisiti di cui alla</w:t>
      </w:r>
      <w:r>
        <w:rPr>
          <w:rFonts w:cstheme="minorHAnsi"/>
          <w:color w:val="000000" w:themeColor="text1"/>
        </w:rPr>
        <w:t xml:space="preserve"> lettera b) del</w:t>
      </w:r>
      <w:r w:rsidR="008153F7">
        <w:rPr>
          <w:rFonts w:cstheme="minorHAnsi"/>
          <w:color w:val="000000" w:themeColor="text1"/>
        </w:rPr>
        <w:t xml:space="preserve"> comma</w:t>
      </w:r>
      <w:r>
        <w:rPr>
          <w:rFonts w:cstheme="minorHAnsi"/>
          <w:color w:val="000000" w:themeColor="text1"/>
        </w:rPr>
        <w:t xml:space="preserve"> 5.2 della Deliberazione 629/2017/R/EEL</w:t>
      </w:r>
    </w:p>
    <w:p w:rsidR="00445EB4" w:rsidRDefault="00D4286D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 dichiarazioni di cui ai punti A</w:t>
      </w:r>
      <w:r w:rsidR="002C0CF9">
        <w:rPr>
          <w:rFonts w:cstheme="minorHAnsi"/>
          <w:color w:val="000000" w:themeColor="text1"/>
        </w:rPr>
        <w:t xml:space="preserve"> e</w:t>
      </w:r>
      <w:r>
        <w:rPr>
          <w:rFonts w:cstheme="minorHAnsi"/>
          <w:color w:val="000000" w:themeColor="text1"/>
        </w:rPr>
        <w:t xml:space="preserve"> B</w:t>
      </w:r>
      <w:r w:rsidR="00445EB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costituiscono elemento essenziale della presente istanza e la loro assenza e/o carenza determina automaticamente la non a</w:t>
      </w:r>
      <w:r w:rsidRPr="00F16330">
        <w:rPr>
          <w:rFonts w:cstheme="minorHAnsi"/>
          <w:color w:val="000000" w:themeColor="text1"/>
        </w:rPr>
        <w:t>mmissibilità</w:t>
      </w:r>
      <w:r>
        <w:rPr>
          <w:rFonts w:cstheme="minorHAnsi"/>
          <w:color w:val="000000" w:themeColor="text1"/>
        </w:rPr>
        <w:t xml:space="preserve"> dell’istanza stessa. </w:t>
      </w:r>
    </w:p>
    <w:p w:rsidR="00D4286D" w:rsidRDefault="00D4286D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Il </w:t>
      </w:r>
      <w:r w:rsidRPr="00F16330">
        <w:rPr>
          <w:rFonts w:cstheme="minorHAnsi"/>
          <w:color w:val="000000" w:themeColor="text1"/>
        </w:rPr>
        <w:t>rappresentante legale o negoziale dell’</w:t>
      </w:r>
      <w:r>
        <w:rPr>
          <w:rFonts w:cstheme="minorHAnsi"/>
          <w:color w:val="000000" w:themeColor="text1"/>
        </w:rPr>
        <w:t xml:space="preserve">impresa, quindi, le sottoscrive </w:t>
      </w:r>
      <w:r w:rsidRPr="00F16330">
        <w:rPr>
          <w:rFonts w:cstheme="minorHAnsi"/>
          <w:color w:val="000000" w:themeColor="text1"/>
        </w:rPr>
        <w:t>consapevole delle sanzioni penali previste all’art. 76 del D.P.R. 28 dicembre 2000 n.445, in caso di dichiarazioni mendaci e di formazione o uso di atti falsi</w:t>
      </w:r>
      <w:r>
        <w:rPr>
          <w:rFonts w:cstheme="minorHAnsi"/>
          <w:color w:val="000000" w:themeColor="text1"/>
        </w:rPr>
        <w:t>.</w:t>
      </w:r>
    </w:p>
    <w:p w:rsidR="009A1C9B" w:rsidRDefault="00D9507D">
      <w:pPr>
        <w:spacing w:after="120"/>
        <w:jc w:val="both"/>
        <w:rPr>
          <w:rFonts w:cstheme="minorHAnsi"/>
          <w:color w:val="000000" w:themeColor="text1"/>
        </w:rPr>
      </w:pPr>
      <w:r w:rsidRPr="00D9507D">
        <w:rPr>
          <w:rFonts w:cstheme="minorHAnsi"/>
          <w:color w:val="000000" w:themeColor="text1"/>
        </w:rPr>
        <w:t>La CSEA, ai sensi dell’art. 71 del DPR 445/2000, così come recepito con regolamento interno, effettuerà gli accertamenti e le verifiche dovute.</w:t>
      </w:r>
    </w:p>
    <w:p w:rsidR="00831EF8" w:rsidRP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La dichiarazione è presentata unitamente a copia fotostatica del documento di identità</w:t>
      </w:r>
      <w:r w:rsidR="00433ACC">
        <w:rPr>
          <w:rFonts w:cstheme="minorHAnsi"/>
          <w:color w:val="000000" w:themeColor="text1"/>
        </w:rPr>
        <w:t>, in corso di validità,</w:t>
      </w:r>
    </w:p>
    <w:p w:rsidR="00831EF8" w:rsidRDefault="00831EF8" w:rsidP="009929A7">
      <w:pPr>
        <w:spacing w:after="0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ai sensi dell’art. 38 del D.P.R. n. 445/2000</w:t>
      </w:r>
      <w:r w:rsidR="008B5869">
        <w:rPr>
          <w:rFonts w:cstheme="minorHAnsi"/>
          <w:color w:val="000000" w:themeColor="text1"/>
        </w:rPr>
        <w:t xml:space="preserve">, del soggetto che </w:t>
      </w:r>
      <w:r w:rsidR="008153F7">
        <w:rPr>
          <w:rFonts w:cstheme="minorHAnsi"/>
          <w:color w:val="000000" w:themeColor="text1"/>
        </w:rPr>
        <w:t xml:space="preserve">la </w:t>
      </w:r>
      <w:r w:rsidR="008B5869">
        <w:rPr>
          <w:rFonts w:cstheme="minorHAnsi"/>
          <w:color w:val="000000" w:themeColor="text1"/>
        </w:rPr>
        <w:t>sottoscrive</w:t>
      </w:r>
      <w:r w:rsidRPr="00831EF8">
        <w:rPr>
          <w:rFonts w:cstheme="minorHAnsi"/>
          <w:color w:val="000000" w:themeColor="text1"/>
        </w:rPr>
        <w:t>.</w:t>
      </w:r>
      <w:r w:rsidR="008B5869">
        <w:rPr>
          <w:rFonts w:cstheme="minorHAnsi"/>
          <w:color w:val="000000" w:themeColor="text1"/>
        </w:rPr>
        <w:t xml:space="preserve"> In caso di rappresentante negoziale, </w:t>
      </w:r>
      <w:r w:rsidR="008153F7">
        <w:rPr>
          <w:rFonts w:cstheme="minorHAnsi"/>
          <w:color w:val="000000" w:themeColor="text1"/>
        </w:rPr>
        <w:t>va allegata</w:t>
      </w:r>
      <w:r w:rsidR="008B5869">
        <w:rPr>
          <w:rFonts w:cstheme="minorHAnsi"/>
          <w:color w:val="000000" w:themeColor="text1"/>
        </w:rPr>
        <w:t xml:space="preserve"> la documentazione richiesta in nota 1.</w:t>
      </w:r>
      <w:bookmarkStart w:id="0" w:name="_GoBack"/>
      <w:bookmarkEnd w:id="0"/>
    </w:p>
    <w:p w:rsidR="008B5869" w:rsidRPr="00831EF8" w:rsidRDefault="008B5869" w:rsidP="009929A7">
      <w:pPr>
        <w:spacing w:after="0"/>
        <w:jc w:val="both"/>
        <w:rPr>
          <w:rFonts w:cstheme="minorHAnsi"/>
          <w:color w:val="000000" w:themeColor="text1"/>
        </w:rPr>
      </w:pPr>
    </w:p>
    <w:p w:rsidR="00831EF8" w:rsidRDefault="00831EF8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  <w:r w:rsidRPr="00831EF8">
        <w:rPr>
          <w:rFonts w:cstheme="minorHAnsi"/>
          <w:color w:val="000000" w:themeColor="text1"/>
        </w:rPr>
        <w:t>Luogo e data ……………………….</w:t>
      </w:r>
    </w:p>
    <w:p w:rsidR="00384FA1" w:rsidRDefault="00384FA1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384FA1" w:rsidRPr="00831EF8" w:rsidRDefault="00384FA1" w:rsidP="009929A7">
      <w:pPr>
        <w:spacing w:after="0"/>
        <w:ind w:right="-1"/>
        <w:jc w:val="both"/>
        <w:rPr>
          <w:rFonts w:cstheme="minorHAnsi"/>
          <w:color w:val="000000" w:themeColor="text1"/>
        </w:rPr>
      </w:pPr>
    </w:p>
    <w:p w:rsidR="00144997" w:rsidRDefault="00A43F1A" w:rsidP="00A43F1A">
      <w:pPr>
        <w:spacing w:after="0"/>
        <w:ind w:right="849"/>
        <w:jc w:val="right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Firma</w:t>
      </w:r>
    </w:p>
    <w:p w:rsidR="00A43F1A" w:rsidRPr="00F16330" w:rsidRDefault="00A43F1A" w:rsidP="00A43F1A">
      <w:pPr>
        <w:spacing w:after="0"/>
        <w:ind w:right="849"/>
        <w:jc w:val="right"/>
        <w:rPr>
          <w:rFonts w:cstheme="minorHAnsi"/>
          <w:color w:val="000000" w:themeColor="text1"/>
        </w:rPr>
      </w:pPr>
    </w:p>
    <w:p w:rsidR="008F7605" w:rsidRPr="00B62477" w:rsidRDefault="00144997" w:rsidP="00B62477">
      <w:pPr>
        <w:spacing w:after="0"/>
        <w:jc w:val="right"/>
        <w:rPr>
          <w:rFonts w:cstheme="minorHAnsi"/>
          <w:color w:val="000000" w:themeColor="text1"/>
        </w:rPr>
      </w:pPr>
      <w:r w:rsidRPr="00F16330">
        <w:rPr>
          <w:rFonts w:cstheme="minorHAnsi"/>
          <w:color w:val="000000" w:themeColor="text1"/>
        </w:rPr>
        <w:t>___________________</w:t>
      </w:r>
    </w:p>
    <w:p w:rsidR="0056343F" w:rsidRDefault="0056343F">
      <w:pPr>
        <w:spacing w:after="0"/>
        <w:jc w:val="right"/>
        <w:rPr>
          <w:rFonts w:cstheme="minorHAnsi"/>
          <w:color w:val="000000" w:themeColor="text1"/>
        </w:rPr>
      </w:pPr>
    </w:p>
    <w:p w:rsidR="0056343F" w:rsidRDefault="0056343F">
      <w:pPr>
        <w:spacing w:after="0"/>
        <w:jc w:val="right"/>
        <w:rPr>
          <w:rFonts w:cstheme="minorHAnsi"/>
          <w:color w:val="000000" w:themeColor="text1"/>
        </w:rPr>
      </w:pPr>
    </w:p>
    <w:p w:rsidR="00CC3679" w:rsidRPr="00CC3679" w:rsidRDefault="00CC3679" w:rsidP="00CC3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</w:pPr>
      <w:r w:rsidRPr="00CC367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it-IT"/>
        </w:rPr>
        <w:t>Le informazioni contenute nel presente modello saranno trattate dalla CSEA esclusivamente nell’ambito del procedimento per il quale le stesse vengono prodotte, ai sensi del Regolamento UE 2016/679 e del D.Lgs. 196/2003 come modificato dal D.Lgs. 101/2018.</w:t>
      </w:r>
    </w:p>
    <w:p w:rsidR="0056343F" w:rsidRPr="00B62477" w:rsidRDefault="0056343F" w:rsidP="00CC36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sectPr w:rsidR="0056343F" w:rsidRPr="00B62477" w:rsidSect="00F67DEB">
      <w:footerReference w:type="default" r:id="rId9"/>
      <w:pgSz w:w="11906" w:h="16838" w:code="9"/>
      <w:pgMar w:top="1134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93" w:rsidRDefault="00141593" w:rsidP="00944B06">
      <w:pPr>
        <w:spacing w:after="0" w:line="240" w:lineRule="auto"/>
      </w:pPr>
      <w:r>
        <w:separator/>
      </w:r>
    </w:p>
  </w:endnote>
  <w:endnote w:type="continuationSeparator" w:id="0">
    <w:p w:rsidR="00141593" w:rsidRDefault="00141593" w:rsidP="0094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AC" w:rsidRDefault="001A00AC" w:rsidP="00A21BB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F5A7F">
      <w:rPr>
        <w:noProof/>
      </w:rPr>
      <w:t>2</w:t>
    </w:r>
    <w:r>
      <w:fldChar w:fldCharType="end"/>
    </w:r>
  </w:p>
  <w:p w:rsidR="001A00AC" w:rsidRPr="003A4006" w:rsidRDefault="001A00AC" w:rsidP="003A4006">
    <w:pPr>
      <w:pStyle w:val="Pidipagina"/>
      <w:rPr>
        <w:sz w:val="16"/>
        <w:szCs w:val="16"/>
      </w:rPr>
    </w:pPr>
    <w:r>
      <w:rPr>
        <w:sz w:val="16"/>
        <w:szCs w:val="16"/>
      </w:rPr>
      <w:t>01-1</w:t>
    </w:r>
    <w:r w:rsidR="00724D3E">
      <w:rPr>
        <w:sz w:val="16"/>
        <w:szCs w:val="16"/>
      </w:rPr>
      <w:t>8</w:t>
    </w:r>
    <w:r>
      <w:rPr>
        <w:sz w:val="16"/>
        <w:szCs w:val="16"/>
      </w:rPr>
      <w:t>/04</w:t>
    </w:r>
    <w:r w:rsidR="00724D3E">
      <w:rPr>
        <w:sz w:val="16"/>
        <w:szCs w:val="16"/>
      </w:rPr>
      <w:t>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93" w:rsidRDefault="00141593" w:rsidP="00944B06">
      <w:pPr>
        <w:spacing w:after="0" w:line="240" w:lineRule="auto"/>
      </w:pPr>
      <w:r>
        <w:separator/>
      </w:r>
    </w:p>
  </w:footnote>
  <w:footnote w:type="continuationSeparator" w:id="0">
    <w:p w:rsidR="00141593" w:rsidRDefault="00141593" w:rsidP="00944B06">
      <w:pPr>
        <w:spacing w:after="0" w:line="240" w:lineRule="auto"/>
      </w:pPr>
      <w:r>
        <w:continuationSeparator/>
      </w:r>
    </w:p>
  </w:footnote>
  <w:footnote w:id="1">
    <w:p w:rsidR="001A00AC" w:rsidRDefault="001A00AC">
      <w:pPr>
        <w:pStyle w:val="Testonotaapidipagina"/>
      </w:pPr>
      <w:r w:rsidRPr="00F336CC">
        <w:rPr>
          <w:rStyle w:val="Rimandonotaapidipagina"/>
        </w:rPr>
        <w:footnoteRef/>
      </w:r>
      <w:r w:rsidRPr="00F336CC">
        <w:t xml:space="preserve"> In caso di rappresentanza negoziale, allegare la relativa procura accompagnata dal documento d’identità, in corso di validità, del legale rappresentante che ha conferito la procura stessa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DE7"/>
    <w:multiLevelType w:val="hybridMultilevel"/>
    <w:tmpl w:val="BE6E01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5D2"/>
    <w:multiLevelType w:val="hybridMultilevel"/>
    <w:tmpl w:val="D44E39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7A0FE9"/>
    <w:multiLevelType w:val="hybridMultilevel"/>
    <w:tmpl w:val="808C10AE"/>
    <w:lvl w:ilvl="0" w:tplc="44CA5C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C732DC"/>
    <w:multiLevelType w:val="hybridMultilevel"/>
    <w:tmpl w:val="1D0CDA62"/>
    <w:lvl w:ilvl="0" w:tplc="3BEA0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B6F2A"/>
    <w:multiLevelType w:val="hybridMultilevel"/>
    <w:tmpl w:val="FFA29BEA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23FF194A"/>
    <w:multiLevelType w:val="hybridMultilevel"/>
    <w:tmpl w:val="2C52C336"/>
    <w:lvl w:ilvl="0" w:tplc="F806B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70DF2"/>
    <w:multiLevelType w:val="hybridMultilevel"/>
    <w:tmpl w:val="4F74AD3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1D06E8"/>
    <w:multiLevelType w:val="hybridMultilevel"/>
    <w:tmpl w:val="5AB2B160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75231"/>
    <w:multiLevelType w:val="hybridMultilevel"/>
    <w:tmpl w:val="EA78888A"/>
    <w:lvl w:ilvl="0" w:tplc="5BAC298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9F006B"/>
    <w:multiLevelType w:val="hybridMultilevel"/>
    <w:tmpl w:val="DFBA6A04"/>
    <w:lvl w:ilvl="0" w:tplc="1AC2F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C31A3"/>
    <w:multiLevelType w:val="hybridMultilevel"/>
    <w:tmpl w:val="389E4FEC"/>
    <w:lvl w:ilvl="0" w:tplc="5BAC298C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CE"/>
    <w:rsid w:val="0002383E"/>
    <w:rsid w:val="00027E93"/>
    <w:rsid w:val="000325F9"/>
    <w:rsid w:val="0003778D"/>
    <w:rsid w:val="000434C0"/>
    <w:rsid w:val="000523D9"/>
    <w:rsid w:val="00084321"/>
    <w:rsid w:val="000A138B"/>
    <w:rsid w:val="000C7E63"/>
    <w:rsid w:val="000D6A47"/>
    <w:rsid w:val="000E1052"/>
    <w:rsid w:val="000E77E0"/>
    <w:rsid w:val="000F1449"/>
    <w:rsid w:val="001052B2"/>
    <w:rsid w:val="0011347E"/>
    <w:rsid w:val="00127F72"/>
    <w:rsid w:val="00135541"/>
    <w:rsid w:val="00141593"/>
    <w:rsid w:val="00144997"/>
    <w:rsid w:val="00165750"/>
    <w:rsid w:val="00173582"/>
    <w:rsid w:val="00175C21"/>
    <w:rsid w:val="00196DDC"/>
    <w:rsid w:val="001A00AC"/>
    <w:rsid w:val="001B0AF0"/>
    <w:rsid w:val="001F7F82"/>
    <w:rsid w:val="00206C78"/>
    <w:rsid w:val="002102CE"/>
    <w:rsid w:val="00210943"/>
    <w:rsid w:val="0021120B"/>
    <w:rsid w:val="00222E77"/>
    <w:rsid w:val="00230369"/>
    <w:rsid w:val="00233074"/>
    <w:rsid w:val="00246DBA"/>
    <w:rsid w:val="002473E3"/>
    <w:rsid w:val="00253C21"/>
    <w:rsid w:val="00271270"/>
    <w:rsid w:val="00281F9D"/>
    <w:rsid w:val="002A2DDE"/>
    <w:rsid w:val="002C07CF"/>
    <w:rsid w:val="002C0CF9"/>
    <w:rsid w:val="002D1D46"/>
    <w:rsid w:val="00307DBF"/>
    <w:rsid w:val="00332421"/>
    <w:rsid w:val="00342726"/>
    <w:rsid w:val="00372461"/>
    <w:rsid w:val="00373C36"/>
    <w:rsid w:val="00384FA1"/>
    <w:rsid w:val="003A4006"/>
    <w:rsid w:val="003A58EF"/>
    <w:rsid w:val="003A75F7"/>
    <w:rsid w:val="003B6507"/>
    <w:rsid w:val="00416FCE"/>
    <w:rsid w:val="00420924"/>
    <w:rsid w:val="00433ACC"/>
    <w:rsid w:val="0044413D"/>
    <w:rsid w:val="00445EB4"/>
    <w:rsid w:val="00460131"/>
    <w:rsid w:val="00472872"/>
    <w:rsid w:val="00493B8E"/>
    <w:rsid w:val="004B121E"/>
    <w:rsid w:val="004C0601"/>
    <w:rsid w:val="004C66FC"/>
    <w:rsid w:val="004D15FF"/>
    <w:rsid w:val="004D18D3"/>
    <w:rsid w:val="004E21DF"/>
    <w:rsid w:val="004F361F"/>
    <w:rsid w:val="004F66A6"/>
    <w:rsid w:val="00542607"/>
    <w:rsid w:val="00545A51"/>
    <w:rsid w:val="0055687B"/>
    <w:rsid w:val="00561BC7"/>
    <w:rsid w:val="0056343F"/>
    <w:rsid w:val="00567D93"/>
    <w:rsid w:val="005817CD"/>
    <w:rsid w:val="00581A9A"/>
    <w:rsid w:val="00595317"/>
    <w:rsid w:val="00595B96"/>
    <w:rsid w:val="005C00C4"/>
    <w:rsid w:val="005F401C"/>
    <w:rsid w:val="00601D21"/>
    <w:rsid w:val="006047A7"/>
    <w:rsid w:val="00630EE3"/>
    <w:rsid w:val="00631DF9"/>
    <w:rsid w:val="006347E6"/>
    <w:rsid w:val="00636041"/>
    <w:rsid w:val="00637F3C"/>
    <w:rsid w:val="006711A6"/>
    <w:rsid w:val="006730BB"/>
    <w:rsid w:val="006940EF"/>
    <w:rsid w:val="006C147B"/>
    <w:rsid w:val="006C4A2A"/>
    <w:rsid w:val="00705AC0"/>
    <w:rsid w:val="00721413"/>
    <w:rsid w:val="00724D3E"/>
    <w:rsid w:val="00742CCE"/>
    <w:rsid w:val="007578BA"/>
    <w:rsid w:val="007875A4"/>
    <w:rsid w:val="007B3995"/>
    <w:rsid w:val="007D38EE"/>
    <w:rsid w:val="007E5CCF"/>
    <w:rsid w:val="007F4616"/>
    <w:rsid w:val="008038D7"/>
    <w:rsid w:val="00805A0E"/>
    <w:rsid w:val="00812D1E"/>
    <w:rsid w:val="008153F7"/>
    <w:rsid w:val="00831EF8"/>
    <w:rsid w:val="008456EB"/>
    <w:rsid w:val="008538B8"/>
    <w:rsid w:val="0089702B"/>
    <w:rsid w:val="008B5869"/>
    <w:rsid w:val="008B6D25"/>
    <w:rsid w:val="008D256E"/>
    <w:rsid w:val="008F7605"/>
    <w:rsid w:val="009121CB"/>
    <w:rsid w:val="0092112C"/>
    <w:rsid w:val="00931A3E"/>
    <w:rsid w:val="00932342"/>
    <w:rsid w:val="009353EC"/>
    <w:rsid w:val="00944B06"/>
    <w:rsid w:val="00972FF8"/>
    <w:rsid w:val="00991B6D"/>
    <w:rsid w:val="009929A7"/>
    <w:rsid w:val="009A1C9B"/>
    <w:rsid w:val="009A1EA4"/>
    <w:rsid w:val="009A3542"/>
    <w:rsid w:val="009A6A40"/>
    <w:rsid w:val="009A70E5"/>
    <w:rsid w:val="009B54BA"/>
    <w:rsid w:val="009D302C"/>
    <w:rsid w:val="009F5A7F"/>
    <w:rsid w:val="00A00193"/>
    <w:rsid w:val="00A05C00"/>
    <w:rsid w:val="00A21BBF"/>
    <w:rsid w:val="00A2543D"/>
    <w:rsid w:val="00A375CF"/>
    <w:rsid w:val="00A43F1A"/>
    <w:rsid w:val="00A4405E"/>
    <w:rsid w:val="00A7550C"/>
    <w:rsid w:val="00A75E52"/>
    <w:rsid w:val="00A865ED"/>
    <w:rsid w:val="00A92FD0"/>
    <w:rsid w:val="00AB38AB"/>
    <w:rsid w:val="00AC3276"/>
    <w:rsid w:val="00B07C73"/>
    <w:rsid w:val="00B10A40"/>
    <w:rsid w:val="00B10E9E"/>
    <w:rsid w:val="00B16CE2"/>
    <w:rsid w:val="00B62477"/>
    <w:rsid w:val="00B73244"/>
    <w:rsid w:val="00B90000"/>
    <w:rsid w:val="00B931F8"/>
    <w:rsid w:val="00BB66CC"/>
    <w:rsid w:val="00BC231D"/>
    <w:rsid w:val="00BC4F94"/>
    <w:rsid w:val="00BD21C8"/>
    <w:rsid w:val="00BD2CAE"/>
    <w:rsid w:val="00BD3FE1"/>
    <w:rsid w:val="00BE7D3A"/>
    <w:rsid w:val="00BF7A0F"/>
    <w:rsid w:val="00C12B6D"/>
    <w:rsid w:val="00C45D9E"/>
    <w:rsid w:val="00C473B2"/>
    <w:rsid w:val="00C65931"/>
    <w:rsid w:val="00CC3679"/>
    <w:rsid w:val="00CD0DED"/>
    <w:rsid w:val="00CD0EAE"/>
    <w:rsid w:val="00CD6A42"/>
    <w:rsid w:val="00CE6EC7"/>
    <w:rsid w:val="00CF001B"/>
    <w:rsid w:val="00D0200E"/>
    <w:rsid w:val="00D4286D"/>
    <w:rsid w:val="00D66D92"/>
    <w:rsid w:val="00D9507D"/>
    <w:rsid w:val="00E01984"/>
    <w:rsid w:val="00E03BC8"/>
    <w:rsid w:val="00E147C3"/>
    <w:rsid w:val="00E233E8"/>
    <w:rsid w:val="00E24DA6"/>
    <w:rsid w:val="00E670BB"/>
    <w:rsid w:val="00EA2C18"/>
    <w:rsid w:val="00EA320B"/>
    <w:rsid w:val="00EB48B1"/>
    <w:rsid w:val="00EB62A0"/>
    <w:rsid w:val="00EC6554"/>
    <w:rsid w:val="00ED0A98"/>
    <w:rsid w:val="00ED727B"/>
    <w:rsid w:val="00EE4F3C"/>
    <w:rsid w:val="00F16330"/>
    <w:rsid w:val="00F20CE9"/>
    <w:rsid w:val="00F2149D"/>
    <w:rsid w:val="00F242FD"/>
    <w:rsid w:val="00F325ED"/>
    <w:rsid w:val="00F336CC"/>
    <w:rsid w:val="00F41178"/>
    <w:rsid w:val="00F50D39"/>
    <w:rsid w:val="00F5178C"/>
    <w:rsid w:val="00F55DB9"/>
    <w:rsid w:val="00F57A70"/>
    <w:rsid w:val="00F60120"/>
    <w:rsid w:val="00F65388"/>
    <w:rsid w:val="00F67DEB"/>
    <w:rsid w:val="00F67F0C"/>
    <w:rsid w:val="00F76BE7"/>
    <w:rsid w:val="00F8526E"/>
    <w:rsid w:val="00F87630"/>
    <w:rsid w:val="00F90DC3"/>
    <w:rsid w:val="00FA12E3"/>
    <w:rsid w:val="00FA3158"/>
    <w:rsid w:val="00FA3878"/>
    <w:rsid w:val="00FB25BF"/>
    <w:rsid w:val="00FB5D6C"/>
    <w:rsid w:val="00FC57DE"/>
    <w:rsid w:val="00FC5883"/>
    <w:rsid w:val="00FD6E7E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56343F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2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A9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59"/>
    <w:rsid w:val="006C4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65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B06"/>
  </w:style>
  <w:style w:type="paragraph" w:styleId="Pidipagina">
    <w:name w:val="footer"/>
    <w:basedOn w:val="Normale"/>
    <w:link w:val="PidipaginaCarattere"/>
    <w:uiPriority w:val="99"/>
    <w:unhideWhenUsed/>
    <w:rsid w:val="00944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B0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F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FF8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2FF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2FF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2FF8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A6A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A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6A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6A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6A40"/>
    <w:rPr>
      <w:b/>
      <w:bCs/>
      <w:sz w:val="20"/>
      <w:szCs w:val="20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56343F"/>
    <w:pPr>
      <w:spacing w:before="120" w:after="12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04182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EEEEEE"/>
                            <w:right w:val="none" w:sz="0" w:space="0" w:color="auto"/>
                          </w:divBdr>
                        </w:div>
                        <w:div w:id="8992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63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1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6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4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8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3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9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5662-E419-4A9A-99F3-E869C165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alleva</dc:creator>
  <cp:lastModifiedBy>TORTI Alessandro CSEA</cp:lastModifiedBy>
  <cp:revision>3</cp:revision>
  <cp:lastPrinted>2015-02-26T13:56:00Z</cp:lastPrinted>
  <dcterms:created xsi:type="dcterms:W3CDTF">2019-04-18T16:42:00Z</dcterms:created>
  <dcterms:modified xsi:type="dcterms:W3CDTF">2019-04-19T07:11:00Z</dcterms:modified>
</cp:coreProperties>
</file>